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F7DB1" w14:textId="3945E4DD" w:rsidR="003F603B" w:rsidRDefault="003F603B"/>
    <w:tbl>
      <w:tblPr>
        <w:tblStyle w:val="TabloKlavuzu"/>
        <w:tblpPr w:leftFromText="141" w:rightFromText="141" w:vertAnchor="text" w:tblpY="139"/>
        <w:tblW w:w="15841" w:type="dxa"/>
        <w:tblLayout w:type="fixed"/>
        <w:tblLook w:val="0420" w:firstRow="1" w:lastRow="0" w:firstColumn="0" w:lastColumn="0" w:noHBand="0" w:noVBand="1"/>
      </w:tblPr>
      <w:tblGrid>
        <w:gridCol w:w="631"/>
        <w:gridCol w:w="632"/>
        <w:gridCol w:w="705"/>
        <w:gridCol w:w="1831"/>
        <w:gridCol w:w="3099"/>
        <w:gridCol w:w="6058"/>
        <w:gridCol w:w="1409"/>
        <w:gridCol w:w="1476"/>
      </w:tblGrid>
      <w:tr w:rsidR="004C6F5A" w:rsidRPr="00C2667D" w14:paraId="3840537B" w14:textId="77777777" w:rsidTr="000D7B6C">
        <w:trPr>
          <w:trHeight w:val="686"/>
          <w:tblHeader/>
        </w:trPr>
        <w:tc>
          <w:tcPr>
            <w:tcW w:w="15841" w:type="dxa"/>
            <w:gridSpan w:val="8"/>
            <w:shd w:val="clear" w:color="auto" w:fill="DEEAF6" w:themeFill="accent5" w:themeFillTint="33"/>
            <w:vAlign w:val="center"/>
          </w:tcPr>
          <w:p w14:paraId="09DB2C54" w14:textId="4FE47716" w:rsidR="004C6F5A" w:rsidRPr="005A5B17" w:rsidRDefault="004C6F5A" w:rsidP="009D1BE0">
            <w:pPr>
              <w:tabs>
                <w:tab w:val="num" w:pos="0"/>
                <w:tab w:val="left" w:pos="72"/>
                <w:tab w:val="left" w:pos="252"/>
              </w:tabs>
              <w:jc w:val="center"/>
              <w:rPr>
                <w:rFonts w:ascii="Tahoma" w:eastAsia="Times New Roman" w:hAnsi="Tahoma" w:cs="Tahoma"/>
                <w:b/>
                <w:bCs/>
                <w:sz w:val="16"/>
                <w:szCs w:val="16"/>
                <w:lang w:eastAsia="tr-TR"/>
              </w:rPr>
            </w:pPr>
            <w:r>
              <w:rPr>
                <w:rFonts w:ascii="Tahoma" w:hAnsi="Tahoma" w:cs="Tahoma"/>
                <w:b/>
                <w:sz w:val="28"/>
                <w:szCs w:val="28"/>
              </w:rPr>
              <w:t>NİSAN</w:t>
            </w:r>
            <w:r w:rsidRPr="00705DB7">
              <w:rPr>
                <w:rFonts w:ascii="Tahoma" w:hAnsi="Tahoma" w:cs="Tahoma"/>
                <w:b/>
                <w:sz w:val="28"/>
                <w:szCs w:val="28"/>
              </w:rPr>
              <w:t xml:space="preserve"> AYI ÇALIŞMA PROGRAMI</w:t>
            </w:r>
          </w:p>
        </w:tc>
      </w:tr>
      <w:tr w:rsidR="004C6F5A" w:rsidRPr="00C2667D" w14:paraId="40D4E367" w14:textId="77777777" w:rsidTr="000D7B6C">
        <w:trPr>
          <w:trHeight w:val="344"/>
          <w:tblHeader/>
        </w:trPr>
        <w:tc>
          <w:tcPr>
            <w:tcW w:w="1968" w:type="dxa"/>
            <w:gridSpan w:val="3"/>
            <w:shd w:val="clear" w:color="auto" w:fill="DEEAF6" w:themeFill="accent5" w:themeFillTint="33"/>
            <w:vAlign w:val="center"/>
          </w:tcPr>
          <w:p w14:paraId="16CF5BAB" w14:textId="77777777" w:rsidR="004C6F5A" w:rsidRDefault="004C6F5A" w:rsidP="009D1BE0">
            <w:pPr>
              <w:ind w:left="113" w:right="113"/>
              <w:jc w:val="center"/>
              <w:rPr>
                <w:rFonts w:ascii="Tahoma" w:hAnsi="Tahoma" w:cs="Tahoma"/>
                <w:b/>
                <w:sz w:val="16"/>
                <w:szCs w:val="16"/>
              </w:rPr>
            </w:pPr>
            <w:r w:rsidRPr="00904DC3">
              <w:rPr>
                <w:rFonts w:ascii="Tahoma" w:hAnsi="Tahoma" w:cs="Tahoma"/>
                <w:b/>
                <w:sz w:val="16"/>
                <w:szCs w:val="16"/>
              </w:rPr>
              <w:t>SÜRE</w:t>
            </w:r>
          </w:p>
        </w:tc>
        <w:tc>
          <w:tcPr>
            <w:tcW w:w="1831" w:type="dxa"/>
            <w:vMerge w:val="restart"/>
            <w:shd w:val="clear" w:color="auto" w:fill="DEEAF6" w:themeFill="accent5" w:themeFillTint="33"/>
            <w:vAlign w:val="center"/>
          </w:tcPr>
          <w:p w14:paraId="2BFC7BA0" w14:textId="77777777" w:rsidR="004C6F5A" w:rsidRDefault="004C6F5A" w:rsidP="009D1BE0">
            <w:pPr>
              <w:jc w:val="center"/>
              <w:rPr>
                <w:rFonts w:ascii="Tahoma" w:hAnsi="Tahoma" w:cs="Tahoma"/>
                <w:b/>
                <w:sz w:val="16"/>
                <w:szCs w:val="16"/>
              </w:rPr>
            </w:pPr>
            <w:r w:rsidRPr="00904DC3">
              <w:rPr>
                <w:rFonts w:ascii="Tahoma" w:hAnsi="Tahoma" w:cs="Tahoma"/>
                <w:b/>
                <w:sz w:val="16"/>
                <w:szCs w:val="16"/>
              </w:rPr>
              <w:t>KONULAR</w:t>
            </w:r>
          </w:p>
        </w:tc>
        <w:tc>
          <w:tcPr>
            <w:tcW w:w="3099" w:type="dxa"/>
            <w:vMerge w:val="restart"/>
            <w:shd w:val="clear" w:color="auto" w:fill="DEEAF6" w:themeFill="accent5" w:themeFillTint="33"/>
            <w:vAlign w:val="center"/>
          </w:tcPr>
          <w:p w14:paraId="101F6E10" w14:textId="77777777" w:rsidR="004C6F5A" w:rsidRDefault="004C6F5A" w:rsidP="009D1BE0">
            <w:pPr>
              <w:rPr>
                <w:rFonts w:ascii="Tahoma" w:hAnsi="Tahoma" w:cs="Tahoma"/>
                <w:sz w:val="16"/>
                <w:szCs w:val="16"/>
              </w:rPr>
            </w:pPr>
            <w:r w:rsidRPr="00904DC3">
              <w:rPr>
                <w:rFonts w:ascii="Tahoma" w:hAnsi="Tahoma" w:cs="Tahoma"/>
                <w:b/>
                <w:sz w:val="16"/>
                <w:szCs w:val="16"/>
              </w:rPr>
              <w:t>KAZANIMLAR</w:t>
            </w:r>
          </w:p>
        </w:tc>
        <w:tc>
          <w:tcPr>
            <w:tcW w:w="6058" w:type="dxa"/>
            <w:vMerge w:val="restart"/>
            <w:shd w:val="clear" w:color="auto" w:fill="DEEAF6" w:themeFill="accent5" w:themeFillTint="33"/>
            <w:vAlign w:val="center"/>
          </w:tcPr>
          <w:p w14:paraId="20CE137D" w14:textId="77777777" w:rsidR="004C6F5A" w:rsidRDefault="004C6F5A" w:rsidP="009D1BE0">
            <w:pPr>
              <w:rPr>
                <w:rFonts w:ascii="Tahoma" w:hAnsi="Tahoma" w:cs="Tahoma"/>
                <w:sz w:val="16"/>
                <w:szCs w:val="16"/>
              </w:rPr>
            </w:pPr>
            <w:r w:rsidRPr="00904DC3">
              <w:rPr>
                <w:rFonts w:ascii="Tahoma" w:hAnsi="Tahoma" w:cs="Tahoma"/>
                <w:b/>
                <w:sz w:val="16"/>
                <w:szCs w:val="16"/>
              </w:rPr>
              <w:t>ETKİNLİKLER</w:t>
            </w:r>
          </w:p>
        </w:tc>
        <w:tc>
          <w:tcPr>
            <w:tcW w:w="1409" w:type="dxa"/>
            <w:vMerge w:val="restart"/>
            <w:shd w:val="clear" w:color="auto" w:fill="DEEAF6" w:themeFill="accent5" w:themeFillTint="33"/>
            <w:vAlign w:val="center"/>
          </w:tcPr>
          <w:p w14:paraId="1CCE5451" w14:textId="77777777" w:rsidR="004C6F5A" w:rsidRPr="005A5B17" w:rsidRDefault="004C6F5A" w:rsidP="009D1BE0">
            <w:pPr>
              <w:rPr>
                <w:rFonts w:ascii="Tahoma" w:hAnsi="Tahoma" w:cs="Tahoma"/>
                <w:sz w:val="16"/>
                <w:szCs w:val="16"/>
              </w:rPr>
            </w:pPr>
            <w:r w:rsidRPr="00904DC3">
              <w:rPr>
                <w:rFonts w:ascii="Tahoma" w:hAnsi="Tahoma" w:cs="Tahoma"/>
                <w:b/>
                <w:sz w:val="16"/>
                <w:szCs w:val="16"/>
              </w:rPr>
              <w:t>ÖĞRENME ÖĞRETME YÖNTEM VE TEKNİKLERİ</w:t>
            </w:r>
          </w:p>
        </w:tc>
        <w:tc>
          <w:tcPr>
            <w:tcW w:w="1476" w:type="dxa"/>
            <w:vMerge w:val="restart"/>
            <w:shd w:val="clear" w:color="auto" w:fill="DEEAF6" w:themeFill="accent5" w:themeFillTint="33"/>
            <w:vAlign w:val="center"/>
          </w:tcPr>
          <w:p w14:paraId="328559DB" w14:textId="77777777" w:rsidR="004C6F5A" w:rsidRPr="005A5B17" w:rsidRDefault="004C6F5A" w:rsidP="009D1BE0">
            <w:pPr>
              <w:tabs>
                <w:tab w:val="num" w:pos="0"/>
                <w:tab w:val="left" w:pos="72"/>
                <w:tab w:val="left" w:pos="252"/>
              </w:tabs>
              <w:rPr>
                <w:rFonts w:ascii="Tahoma" w:eastAsia="Times New Roman" w:hAnsi="Tahoma" w:cs="Tahoma"/>
                <w:b/>
                <w:bCs/>
                <w:sz w:val="16"/>
                <w:szCs w:val="16"/>
                <w:lang w:eastAsia="tr-TR"/>
              </w:rPr>
            </w:pPr>
            <w:r w:rsidRPr="00904DC3">
              <w:rPr>
                <w:rFonts w:ascii="Tahoma" w:hAnsi="Tahoma" w:cs="Tahoma"/>
                <w:b/>
                <w:sz w:val="16"/>
                <w:szCs w:val="16"/>
              </w:rPr>
              <w:t>KULLANILAN EĞİTİM TEKNOLOJİLERİ ARAÇ VE GEREÇLER</w:t>
            </w:r>
          </w:p>
        </w:tc>
      </w:tr>
      <w:tr w:rsidR="004C6F5A" w:rsidRPr="00C2667D" w14:paraId="1FFADA72" w14:textId="77777777" w:rsidTr="000D7B6C">
        <w:trPr>
          <w:trHeight w:val="917"/>
          <w:tblHeader/>
        </w:trPr>
        <w:tc>
          <w:tcPr>
            <w:tcW w:w="631" w:type="dxa"/>
            <w:shd w:val="clear" w:color="auto" w:fill="DEEAF6" w:themeFill="accent5" w:themeFillTint="33"/>
            <w:textDirection w:val="btLr"/>
            <w:vAlign w:val="center"/>
          </w:tcPr>
          <w:p w14:paraId="4224ACC7" w14:textId="77777777" w:rsidR="004C6F5A" w:rsidRDefault="004C6F5A" w:rsidP="009D1BE0">
            <w:pPr>
              <w:jc w:val="center"/>
              <w:rPr>
                <w:rFonts w:ascii="Tahoma" w:hAnsi="Tahoma" w:cs="Tahoma"/>
                <w:b/>
                <w:sz w:val="16"/>
                <w:szCs w:val="16"/>
              </w:rPr>
            </w:pPr>
            <w:r w:rsidRPr="00904DC3">
              <w:rPr>
                <w:rFonts w:ascii="Tahoma" w:hAnsi="Tahoma" w:cs="Tahoma"/>
                <w:b/>
                <w:sz w:val="16"/>
                <w:szCs w:val="16"/>
              </w:rPr>
              <w:t>AY</w:t>
            </w:r>
          </w:p>
        </w:tc>
        <w:tc>
          <w:tcPr>
            <w:tcW w:w="632" w:type="dxa"/>
            <w:shd w:val="clear" w:color="auto" w:fill="DEEAF6" w:themeFill="accent5" w:themeFillTint="33"/>
            <w:textDirection w:val="btLr"/>
            <w:vAlign w:val="center"/>
          </w:tcPr>
          <w:p w14:paraId="14051747" w14:textId="77777777" w:rsidR="004C6F5A" w:rsidRDefault="004C6F5A" w:rsidP="009D1BE0">
            <w:pPr>
              <w:jc w:val="center"/>
              <w:rPr>
                <w:rFonts w:ascii="Tahoma" w:hAnsi="Tahoma" w:cs="Tahoma"/>
                <w:b/>
                <w:sz w:val="16"/>
                <w:szCs w:val="16"/>
              </w:rPr>
            </w:pPr>
            <w:r w:rsidRPr="00904DC3">
              <w:rPr>
                <w:rFonts w:ascii="Tahoma" w:hAnsi="Tahoma" w:cs="Tahoma"/>
                <w:b/>
                <w:sz w:val="16"/>
                <w:szCs w:val="16"/>
              </w:rPr>
              <w:t>HAFTA</w:t>
            </w:r>
          </w:p>
        </w:tc>
        <w:tc>
          <w:tcPr>
            <w:tcW w:w="705" w:type="dxa"/>
            <w:shd w:val="clear" w:color="auto" w:fill="DEEAF6" w:themeFill="accent5" w:themeFillTint="33"/>
            <w:textDirection w:val="btLr"/>
            <w:vAlign w:val="center"/>
          </w:tcPr>
          <w:p w14:paraId="225AAF20" w14:textId="77777777" w:rsidR="004C6F5A" w:rsidRDefault="004C6F5A" w:rsidP="009D1BE0">
            <w:pPr>
              <w:ind w:left="113" w:right="113"/>
              <w:jc w:val="center"/>
              <w:rPr>
                <w:rFonts w:ascii="Tahoma" w:hAnsi="Tahoma" w:cs="Tahoma"/>
                <w:b/>
                <w:sz w:val="16"/>
                <w:szCs w:val="16"/>
              </w:rPr>
            </w:pPr>
            <w:r w:rsidRPr="00904DC3">
              <w:rPr>
                <w:rFonts w:ascii="Tahoma" w:hAnsi="Tahoma" w:cs="Tahoma"/>
                <w:b/>
                <w:sz w:val="16"/>
                <w:szCs w:val="16"/>
              </w:rPr>
              <w:t>SAAT</w:t>
            </w:r>
          </w:p>
        </w:tc>
        <w:tc>
          <w:tcPr>
            <w:tcW w:w="1831" w:type="dxa"/>
            <w:vMerge/>
            <w:shd w:val="clear" w:color="auto" w:fill="DEEAF6" w:themeFill="accent5" w:themeFillTint="33"/>
            <w:vAlign w:val="center"/>
          </w:tcPr>
          <w:p w14:paraId="0BFD182C" w14:textId="77777777" w:rsidR="004C6F5A" w:rsidRDefault="004C6F5A" w:rsidP="009D1BE0">
            <w:pPr>
              <w:jc w:val="center"/>
              <w:rPr>
                <w:rFonts w:ascii="Tahoma" w:hAnsi="Tahoma" w:cs="Tahoma"/>
                <w:b/>
                <w:sz w:val="16"/>
                <w:szCs w:val="16"/>
              </w:rPr>
            </w:pPr>
          </w:p>
        </w:tc>
        <w:tc>
          <w:tcPr>
            <w:tcW w:w="3099" w:type="dxa"/>
            <w:vMerge/>
            <w:shd w:val="clear" w:color="auto" w:fill="DEEAF6" w:themeFill="accent5" w:themeFillTint="33"/>
            <w:vAlign w:val="center"/>
          </w:tcPr>
          <w:p w14:paraId="079516A5" w14:textId="77777777" w:rsidR="004C6F5A" w:rsidRDefault="004C6F5A" w:rsidP="009D1BE0">
            <w:pPr>
              <w:rPr>
                <w:rFonts w:ascii="Tahoma" w:hAnsi="Tahoma" w:cs="Tahoma"/>
                <w:sz w:val="16"/>
                <w:szCs w:val="16"/>
              </w:rPr>
            </w:pPr>
          </w:p>
        </w:tc>
        <w:tc>
          <w:tcPr>
            <w:tcW w:w="6058" w:type="dxa"/>
            <w:vMerge/>
            <w:shd w:val="clear" w:color="auto" w:fill="DEEAF6" w:themeFill="accent5" w:themeFillTint="33"/>
            <w:vAlign w:val="center"/>
          </w:tcPr>
          <w:p w14:paraId="7D92766E" w14:textId="77777777" w:rsidR="004C6F5A" w:rsidRDefault="004C6F5A" w:rsidP="009D1BE0">
            <w:pPr>
              <w:rPr>
                <w:rFonts w:ascii="Tahoma" w:hAnsi="Tahoma" w:cs="Tahoma"/>
                <w:sz w:val="16"/>
                <w:szCs w:val="16"/>
              </w:rPr>
            </w:pPr>
          </w:p>
        </w:tc>
        <w:tc>
          <w:tcPr>
            <w:tcW w:w="1409" w:type="dxa"/>
            <w:vMerge/>
            <w:shd w:val="clear" w:color="auto" w:fill="DEEAF6" w:themeFill="accent5" w:themeFillTint="33"/>
          </w:tcPr>
          <w:p w14:paraId="76D64687" w14:textId="77777777" w:rsidR="004C6F5A" w:rsidRPr="005A5B17" w:rsidRDefault="004C6F5A" w:rsidP="009D1BE0">
            <w:pPr>
              <w:rPr>
                <w:rFonts w:ascii="Tahoma" w:hAnsi="Tahoma" w:cs="Tahoma"/>
                <w:sz w:val="16"/>
                <w:szCs w:val="16"/>
              </w:rPr>
            </w:pPr>
          </w:p>
        </w:tc>
        <w:tc>
          <w:tcPr>
            <w:tcW w:w="1476" w:type="dxa"/>
            <w:vMerge/>
            <w:shd w:val="clear" w:color="auto" w:fill="DEEAF6" w:themeFill="accent5" w:themeFillTint="33"/>
          </w:tcPr>
          <w:p w14:paraId="155CB0E4" w14:textId="77777777" w:rsidR="004C6F5A" w:rsidRPr="005A5B17" w:rsidRDefault="004C6F5A" w:rsidP="009D1BE0">
            <w:pPr>
              <w:tabs>
                <w:tab w:val="num" w:pos="0"/>
                <w:tab w:val="left" w:pos="72"/>
                <w:tab w:val="left" w:pos="252"/>
              </w:tabs>
              <w:rPr>
                <w:rFonts w:ascii="Tahoma" w:eastAsia="Times New Roman" w:hAnsi="Tahoma" w:cs="Tahoma"/>
                <w:b/>
                <w:bCs/>
                <w:sz w:val="16"/>
                <w:szCs w:val="16"/>
                <w:lang w:eastAsia="tr-TR"/>
              </w:rPr>
            </w:pPr>
          </w:p>
        </w:tc>
      </w:tr>
      <w:tr w:rsidR="007A5C58" w:rsidRPr="00C2667D" w14:paraId="27011CFE" w14:textId="77777777" w:rsidTr="007A5C58">
        <w:trPr>
          <w:trHeight w:val="516"/>
          <w:tblHeader/>
        </w:trPr>
        <w:tc>
          <w:tcPr>
            <w:tcW w:w="1263" w:type="dxa"/>
            <w:gridSpan w:val="2"/>
            <w:vMerge w:val="restart"/>
            <w:vAlign w:val="center"/>
          </w:tcPr>
          <w:p w14:paraId="734767F6" w14:textId="77777777" w:rsidR="007A5C58" w:rsidRPr="00750D03" w:rsidRDefault="007A5C58" w:rsidP="000D7B6C">
            <w:pPr>
              <w:jc w:val="center"/>
              <w:rPr>
                <w:rFonts w:ascii="Tahoma" w:hAnsi="Tahoma" w:cs="Tahoma"/>
                <w:b/>
                <w:sz w:val="16"/>
                <w:szCs w:val="16"/>
              </w:rPr>
            </w:pPr>
            <w:r w:rsidRPr="00750D03">
              <w:rPr>
                <w:rFonts w:ascii="Tahoma" w:hAnsi="Tahoma" w:cs="Tahoma"/>
                <w:b/>
                <w:sz w:val="16"/>
                <w:szCs w:val="16"/>
              </w:rPr>
              <w:t>NİSAN</w:t>
            </w:r>
          </w:p>
          <w:p w14:paraId="156C4307" w14:textId="77777777" w:rsidR="007A5C58" w:rsidRPr="00750D03" w:rsidRDefault="007A5C58" w:rsidP="000D7B6C">
            <w:pPr>
              <w:jc w:val="center"/>
              <w:rPr>
                <w:rFonts w:ascii="Tahoma" w:hAnsi="Tahoma" w:cs="Tahoma"/>
                <w:b/>
                <w:sz w:val="16"/>
                <w:szCs w:val="16"/>
              </w:rPr>
            </w:pPr>
            <w:r w:rsidRPr="00750D03">
              <w:rPr>
                <w:rFonts w:ascii="Tahoma" w:hAnsi="Tahoma" w:cs="Tahoma"/>
                <w:b/>
                <w:sz w:val="16"/>
                <w:szCs w:val="16"/>
              </w:rPr>
              <w:t>(27.HAFTA)</w:t>
            </w:r>
          </w:p>
          <w:p w14:paraId="4339A927" w14:textId="7554245A" w:rsidR="007A5C58" w:rsidRPr="00904DC3" w:rsidRDefault="007A5C58" w:rsidP="000D7B6C">
            <w:pPr>
              <w:jc w:val="center"/>
              <w:rPr>
                <w:rFonts w:ascii="Tahoma" w:hAnsi="Tahoma" w:cs="Tahoma"/>
                <w:b/>
                <w:sz w:val="16"/>
                <w:szCs w:val="16"/>
              </w:rPr>
            </w:pPr>
            <w:r w:rsidRPr="00750D03">
              <w:rPr>
                <w:rFonts w:ascii="Tahoma" w:hAnsi="Tahoma" w:cs="Tahoma"/>
                <w:b/>
                <w:sz w:val="16"/>
                <w:szCs w:val="16"/>
              </w:rPr>
              <w:t>06 Nisan – 10 Nisan</w:t>
            </w:r>
          </w:p>
        </w:tc>
        <w:tc>
          <w:tcPr>
            <w:tcW w:w="705" w:type="dxa"/>
            <w:vMerge w:val="restart"/>
            <w:textDirection w:val="btLr"/>
            <w:vAlign w:val="center"/>
          </w:tcPr>
          <w:p w14:paraId="161B027B" w14:textId="38039578" w:rsidR="007A5C58" w:rsidRPr="00904DC3" w:rsidRDefault="007A5C58" w:rsidP="007A5C58">
            <w:pPr>
              <w:ind w:left="113" w:right="113"/>
              <w:jc w:val="center"/>
              <w:rPr>
                <w:rFonts w:ascii="Tahoma" w:hAnsi="Tahoma" w:cs="Tahoma"/>
                <w:b/>
                <w:sz w:val="16"/>
                <w:szCs w:val="16"/>
              </w:rPr>
            </w:pPr>
            <w:r w:rsidRPr="00750D03">
              <w:rPr>
                <w:rFonts w:ascii="Tahoma" w:hAnsi="Tahoma" w:cs="Tahoma"/>
                <w:b/>
                <w:sz w:val="16"/>
                <w:szCs w:val="16"/>
              </w:rPr>
              <w:t>2 SAAT</w:t>
            </w:r>
          </w:p>
        </w:tc>
        <w:tc>
          <w:tcPr>
            <w:tcW w:w="1831" w:type="dxa"/>
            <w:vAlign w:val="center"/>
          </w:tcPr>
          <w:p w14:paraId="253ADCD6" w14:textId="7C89F156" w:rsidR="007A5C58" w:rsidRDefault="007A5C58" w:rsidP="000D7B6C">
            <w:pPr>
              <w:jc w:val="center"/>
              <w:rPr>
                <w:rFonts w:ascii="Tahoma" w:hAnsi="Tahoma" w:cs="Tahoma"/>
                <w:b/>
                <w:sz w:val="16"/>
                <w:szCs w:val="16"/>
              </w:rPr>
            </w:pPr>
            <w:r w:rsidRPr="00750D03">
              <w:rPr>
                <w:rFonts w:ascii="Tahoma" w:hAnsi="Tahoma" w:cs="Tahoma"/>
                <w:b/>
                <w:sz w:val="16"/>
                <w:szCs w:val="16"/>
              </w:rPr>
              <w:t>Sınıf İçi Serbest Etkinlik (Oyuncak günü)</w:t>
            </w:r>
          </w:p>
        </w:tc>
        <w:tc>
          <w:tcPr>
            <w:tcW w:w="3099" w:type="dxa"/>
            <w:vAlign w:val="center"/>
          </w:tcPr>
          <w:p w14:paraId="5E36C167" w14:textId="52FC5ACA" w:rsidR="007A5C58" w:rsidRDefault="007A5C58" w:rsidP="000D7B6C">
            <w:pPr>
              <w:rPr>
                <w:rFonts w:ascii="Tahoma" w:hAnsi="Tahoma" w:cs="Tahoma"/>
                <w:sz w:val="16"/>
                <w:szCs w:val="16"/>
              </w:rPr>
            </w:pPr>
            <w:r w:rsidRPr="00750D03">
              <w:rPr>
                <w:rFonts w:ascii="Tahoma" w:hAnsi="Tahoma" w:cs="Tahoma"/>
                <w:sz w:val="16"/>
                <w:szCs w:val="16"/>
              </w:rPr>
              <w:t>Boş zamanlarını değerlendirme, farklı etkinlikler öğrenme, yardımlaşma, grup dinamiğini arttırma hedeflenir.</w:t>
            </w:r>
          </w:p>
        </w:tc>
        <w:tc>
          <w:tcPr>
            <w:tcW w:w="6058" w:type="dxa"/>
            <w:vAlign w:val="center"/>
          </w:tcPr>
          <w:p w14:paraId="3633DC9D" w14:textId="77777777" w:rsidR="007A5C58" w:rsidRPr="00750D03" w:rsidRDefault="007A5C58" w:rsidP="000D7B6C">
            <w:pPr>
              <w:rPr>
                <w:rFonts w:ascii="Tahoma" w:hAnsi="Tahoma" w:cs="Tahoma"/>
                <w:sz w:val="16"/>
                <w:szCs w:val="16"/>
              </w:rPr>
            </w:pPr>
            <w:r w:rsidRPr="00750D03">
              <w:rPr>
                <w:rFonts w:ascii="Tahoma" w:hAnsi="Tahoma" w:cs="Tahoma"/>
                <w:sz w:val="16"/>
                <w:szCs w:val="16"/>
              </w:rPr>
              <w:t>Öğrencilerin serbest çalışma yapmaları için neler yapması gerektiğine karar vermeleri, yanında getirdikleri oyuncaklarla oynamaları, grup içinde oyunlarını canlandırmaları istenir.</w:t>
            </w:r>
          </w:p>
          <w:p w14:paraId="7EA335B8" w14:textId="77777777" w:rsidR="007A5C58" w:rsidRPr="00750D03" w:rsidRDefault="007A5C58" w:rsidP="000D7B6C">
            <w:pPr>
              <w:rPr>
                <w:rFonts w:ascii="Tahoma" w:hAnsi="Tahoma" w:cs="Tahoma"/>
                <w:sz w:val="16"/>
                <w:szCs w:val="16"/>
              </w:rPr>
            </w:pPr>
          </w:p>
          <w:p w14:paraId="75A66714" w14:textId="77777777" w:rsidR="007A5C58" w:rsidRDefault="007A5C58" w:rsidP="000D7B6C">
            <w:pPr>
              <w:rPr>
                <w:rFonts w:ascii="Tahoma" w:hAnsi="Tahoma" w:cs="Tahoma"/>
                <w:sz w:val="16"/>
                <w:szCs w:val="16"/>
              </w:rPr>
            </w:pPr>
          </w:p>
        </w:tc>
        <w:tc>
          <w:tcPr>
            <w:tcW w:w="1409" w:type="dxa"/>
            <w:vMerge w:val="restart"/>
            <w:vAlign w:val="center"/>
          </w:tcPr>
          <w:p w14:paraId="6E834E55" w14:textId="77777777" w:rsidR="007A5C58" w:rsidRPr="002426E7" w:rsidRDefault="007A5C58" w:rsidP="000D7B6C">
            <w:pPr>
              <w:rPr>
                <w:rFonts w:ascii="Tahoma" w:hAnsi="Tahoma" w:cs="Tahoma"/>
                <w:b/>
                <w:bCs/>
                <w:sz w:val="16"/>
                <w:szCs w:val="16"/>
              </w:rPr>
            </w:pPr>
            <w:r w:rsidRPr="002426E7">
              <w:rPr>
                <w:rFonts w:ascii="Tahoma" w:hAnsi="Tahoma" w:cs="Tahoma"/>
                <w:b/>
                <w:bCs/>
                <w:sz w:val="16"/>
                <w:szCs w:val="16"/>
              </w:rPr>
              <w:t>Drama</w:t>
            </w:r>
          </w:p>
          <w:p w14:paraId="3E60F3C3" w14:textId="77777777" w:rsidR="007A5C58" w:rsidRPr="002426E7" w:rsidRDefault="007A5C58" w:rsidP="000D7B6C">
            <w:pPr>
              <w:rPr>
                <w:rFonts w:ascii="Tahoma" w:hAnsi="Tahoma" w:cs="Tahoma"/>
                <w:b/>
                <w:bCs/>
                <w:sz w:val="16"/>
                <w:szCs w:val="16"/>
              </w:rPr>
            </w:pPr>
            <w:r w:rsidRPr="002426E7">
              <w:rPr>
                <w:rFonts w:ascii="Tahoma" w:hAnsi="Tahoma" w:cs="Tahoma"/>
                <w:b/>
                <w:bCs/>
                <w:sz w:val="16"/>
                <w:szCs w:val="16"/>
              </w:rPr>
              <w:t>Soru - Cevap</w:t>
            </w:r>
          </w:p>
          <w:p w14:paraId="28745470" w14:textId="77777777" w:rsidR="007A5C58" w:rsidRPr="002426E7" w:rsidRDefault="007A5C58" w:rsidP="000D7B6C">
            <w:pPr>
              <w:rPr>
                <w:rFonts w:ascii="Tahoma" w:hAnsi="Tahoma" w:cs="Tahoma"/>
                <w:b/>
                <w:bCs/>
                <w:sz w:val="16"/>
                <w:szCs w:val="16"/>
              </w:rPr>
            </w:pPr>
            <w:r w:rsidRPr="002426E7">
              <w:rPr>
                <w:rFonts w:ascii="Tahoma" w:hAnsi="Tahoma" w:cs="Tahoma"/>
                <w:b/>
                <w:bCs/>
                <w:sz w:val="16"/>
                <w:szCs w:val="16"/>
              </w:rPr>
              <w:t>Anlatım Gösterme</w:t>
            </w:r>
          </w:p>
          <w:p w14:paraId="0BCD623B" w14:textId="11D802F0" w:rsidR="007A5C58" w:rsidRPr="005A5B17" w:rsidRDefault="007A5C58" w:rsidP="000D7B6C">
            <w:pPr>
              <w:rPr>
                <w:rFonts w:ascii="Tahoma" w:hAnsi="Tahoma" w:cs="Tahoma"/>
                <w:sz w:val="16"/>
                <w:szCs w:val="16"/>
              </w:rPr>
            </w:pPr>
            <w:r w:rsidRPr="002426E7">
              <w:rPr>
                <w:rFonts w:ascii="Tahoma" w:hAnsi="Tahoma" w:cs="Tahoma"/>
                <w:b/>
                <w:bCs/>
                <w:sz w:val="16"/>
                <w:szCs w:val="16"/>
              </w:rPr>
              <w:t>Gözlem</w:t>
            </w:r>
          </w:p>
        </w:tc>
        <w:tc>
          <w:tcPr>
            <w:tcW w:w="1476" w:type="dxa"/>
            <w:vMerge w:val="restart"/>
            <w:vAlign w:val="center"/>
          </w:tcPr>
          <w:p w14:paraId="26F57825" w14:textId="77777777" w:rsidR="007A5C58" w:rsidRPr="002426E7" w:rsidRDefault="007A5C58" w:rsidP="000D7B6C">
            <w:pPr>
              <w:tabs>
                <w:tab w:val="num" w:pos="0"/>
                <w:tab w:val="left" w:pos="72"/>
                <w:tab w:val="left" w:pos="252"/>
              </w:tabs>
              <w:spacing w:line="259" w:lineRule="auto"/>
              <w:rPr>
                <w:rFonts w:ascii="Tahoma" w:hAnsi="Tahoma" w:cs="Tahoma"/>
                <w:sz w:val="16"/>
                <w:szCs w:val="16"/>
              </w:rPr>
            </w:pPr>
            <w:r w:rsidRPr="002426E7">
              <w:rPr>
                <w:rFonts w:ascii="Tahoma" w:hAnsi="Tahoma" w:cs="Tahoma"/>
                <w:b/>
                <w:bCs/>
                <w:sz w:val="16"/>
                <w:szCs w:val="16"/>
              </w:rPr>
              <w:t>A.</w:t>
            </w:r>
            <w:r w:rsidRPr="002426E7">
              <w:rPr>
                <w:rFonts w:ascii="Tahoma" w:hAnsi="Tahoma" w:cs="Tahoma"/>
                <w:sz w:val="16"/>
                <w:szCs w:val="16"/>
              </w:rPr>
              <w:t xml:space="preserve"> Kaynak kişiler</w:t>
            </w:r>
          </w:p>
          <w:p w14:paraId="320EFDCE" w14:textId="77777777" w:rsidR="007A5C58" w:rsidRPr="002426E7" w:rsidRDefault="007A5C58" w:rsidP="000D7B6C">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1.Öğretmenler</w:t>
            </w:r>
          </w:p>
          <w:p w14:paraId="042BA3ED" w14:textId="77777777" w:rsidR="007A5C58" w:rsidRPr="002426E7" w:rsidRDefault="007A5C58" w:rsidP="000D7B6C">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 xml:space="preserve">2.Öğrenciler </w:t>
            </w:r>
          </w:p>
          <w:p w14:paraId="193C77A4" w14:textId="77777777" w:rsidR="007A5C58" w:rsidRPr="002426E7" w:rsidRDefault="007A5C58" w:rsidP="000D7B6C">
            <w:pPr>
              <w:tabs>
                <w:tab w:val="num" w:pos="0"/>
                <w:tab w:val="left" w:pos="72"/>
                <w:tab w:val="left" w:pos="252"/>
              </w:tabs>
              <w:spacing w:line="259" w:lineRule="auto"/>
              <w:rPr>
                <w:rFonts w:ascii="Tahoma" w:hAnsi="Tahoma" w:cs="Tahoma"/>
                <w:sz w:val="16"/>
                <w:szCs w:val="16"/>
              </w:rPr>
            </w:pPr>
          </w:p>
          <w:p w14:paraId="3FC69F6D" w14:textId="77777777" w:rsidR="007A5C58" w:rsidRPr="002426E7" w:rsidRDefault="007A5C58" w:rsidP="000D7B6C">
            <w:pPr>
              <w:tabs>
                <w:tab w:val="num" w:pos="0"/>
                <w:tab w:val="left" w:pos="72"/>
                <w:tab w:val="left" w:pos="252"/>
              </w:tabs>
              <w:spacing w:line="259" w:lineRule="auto"/>
              <w:rPr>
                <w:rFonts w:ascii="Tahoma" w:hAnsi="Tahoma" w:cs="Tahoma"/>
                <w:sz w:val="16"/>
                <w:szCs w:val="16"/>
              </w:rPr>
            </w:pPr>
            <w:r w:rsidRPr="002426E7">
              <w:rPr>
                <w:rFonts w:ascii="Tahoma" w:hAnsi="Tahoma" w:cs="Tahoma"/>
                <w:b/>
                <w:bCs/>
                <w:sz w:val="16"/>
                <w:szCs w:val="16"/>
              </w:rPr>
              <w:t>B.</w:t>
            </w:r>
            <w:r w:rsidRPr="002426E7">
              <w:rPr>
                <w:rFonts w:ascii="Tahoma" w:hAnsi="Tahoma" w:cs="Tahoma"/>
                <w:sz w:val="16"/>
                <w:szCs w:val="16"/>
              </w:rPr>
              <w:t xml:space="preserve"> Görsel Kaynaklar</w:t>
            </w:r>
          </w:p>
          <w:p w14:paraId="41DEF210" w14:textId="77777777" w:rsidR="007A5C58" w:rsidRPr="002426E7" w:rsidRDefault="007A5C58" w:rsidP="000D7B6C">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1. Etkinlik örnekleri</w:t>
            </w:r>
          </w:p>
          <w:p w14:paraId="20F92502" w14:textId="77777777" w:rsidR="007A5C58" w:rsidRPr="002426E7" w:rsidRDefault="007A5C58" w:rsidP="000D7B6C">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2. Bilgisayar vb.</w:t>
            </w:r>
          </w:p>
          <w:p w14:paraId="110D855C" w14:textId="77777777" w:rsidR="007A5C58" w:rsidRPr="002426E7" w:rsidRDefault="007A5C58" w:rsidP="000D7B6C">
            <w:pPr>
              <w:tabs>
                <w:tab w:val="num" w:pos="0"/>
                <w:tab w:val="left" w:pos="72"/>
                <w:tab w:val="left" w:pos="252"/>
              </w:tabs>
              <w:spacing w:line="259" w:lineRule="auto"/>
              <w:rPr>
                <w:rFonts w:ascii="Tahoma" w:hAnsi="Tahoma" w:cs="Tahoma"/>
                <w:sz w:val="16"/>
                <w:szCs w:val="16"/>
              </w:rPr>
            </w:pPr>
            <w:r w:rsidRPr="002426E7">
              <w:rPr>
                <w:rFonts w:ascii="Tahoma" w:hAnsi="Tahoma" w:cs="Tahoma"/>
                <w:sz w:val="16"/>
                <w:szCs w:val="16"/>
              </w:rPr>
              <w:t>3. Levhalar</w:t>
            </w:r>
          </w:p>
          <w:p w14:paraId="4EC1E6C6" w14:textId="77777777" w:rsidR="007A5C58" w:rsidRPr="002426E7" w:rsidRDefault="007A5C58" w:rsidP="000D7B6C">
            <w:pPr>
              <w:spacing w:line="259" w:lineRule="auto"/>
              <w:rPr>
                <w:rFonts w:ascii="Tahoma" w:hAnsi="Tahoma" w:cs="Tahoma"/>
                <w:sz w:val="16"/>
                <w:szCs w:val="16"/>
              </w:rPr>
            </w:pPr>
            <w:r w:rsidRPr="002426E7">
              <w:rPr>
                <w:rFonts w:ascii="Tahoma" w:hAnsi="Tahoma" w:cs="Tahoma"/>
                <w:sz w:val="16"/>
                <w:szCs w:val="16"/>
              </w:rPr>
              <w:t>4. Resimler</w:t>
            </w:r>
          </w:p>
          <w:p w14:paraId="613E1D91" w14:textId="77777777" w:rsidR="007A5C58" w:rsidRPr="005A5B17" w:rsidRDefault="007A5C58" w:rsidP="000D7B6C">
            <w:pPr>
              <w:tabs>
                <w:tab w:val="num" w:pos="0"/>
                <w:tab w:val="left" w:pos="72"/>
                <w:tab w:val="left" w:pos="252"/>
              </w:tabs>
              <w:rPr>
                <w:rFonts w:ascii="Tahoma" w:eastAsia="Times New Roman" w:hAnsi="Tahoma" w:cs="Tahoma"/>
                <w:b/>
                <w:bCs/>
                <w:sz w:val="16"/>
                <w:szCs w:val="16"/>
                <w:lang w:eastAsia="tr-TR"/>
              </w:rPr>
            </w:pPr>
          </w:p>
        </w:tc>
      </w:tr>
      <w:tr w:rsidR="007A5C58" w:rsidRPr="00C2667D" w14:paraId="4E1180BB" w14:textId="77777777" w:rsidTr="007A5C58">
        <w:trPr>
          <w:trHeight w:val="516"/>
          <w:tblHeader/>
        </w:trPr>
        <w:tc>
          <w:tcPr>
            <w:tcW w:w="1263" w:type="dxa"/>
            <w:gridSpan w:val="2"/>
            <w:vMerge/>
            <w:textDirection w:val="btLr"/>
            <w:vAlign w:val="center"/>
          </w:tcPr>
          <w:p w14:paraId="51349CC8" w14:textId="77777777" w:rsidR="007A5C58" w:rsidRPr="00904DC3" w:rsidRDefault="007A5C58" w:rsidP="000D7B6C">
            <w:pPr>
              <w:jc w:val="center"/>
              <w:rPr>
                <w:rFonts w:ascii="Tahoma" w:hAnsi="Tahoma" w:cs="Tahoma"/>
                <w:b/>
                <w:sz w:val="16"/>
                <w:szCs w:val="16"/>
              </w:rPr>
            </w:pPr>
          </w:p>
        </w:tc>
        <w:tc>
          <w:tcPr>
            <w:tcW w:w="705" w:type="dxa"/>
            <w:vMerge/>
            <w:textDirection w:val="btLr"/>
            <w:vAlign w:val="center"/>
          </w:tcPr>
          <w:p w14:paraId="6A6F75CD" w14:textId="77777777" w:rsidR="007A5C58" w:rsidRPr="00904DC3" w:rsidRDefault="007A5C58" w:rsidP="007A5C58">
            <w:pPr>
              <w:ind w:left="113" w:right="113"/>
              <w:jc w:val="center"/>
              <w:rPr>
                <w:rFonts w:ascii="Tahoma" w:hAnsi="Tahoma" w:cs="Tahoma"/>
                <w:b/>
                <w:sz w:val="16"/>
                <w:szCs w:val="16"/>
              </w:rPr>
            </w:pPr>
          </w:p>
        </w:tc>
        <w:tc>
          <w:tcPr>
            <w:tcW w:w="1831" w:type="dxa"/>
            <w:vAlign w:val="center"/>
          </w:tcPr>
          <w:p w14:paraId="51072ECF" w14:textId="5650C702" w:rsidR="007A5C58" w:rsidRDefault="007A5C58" w:rsidP="000D7B6C">
            <w:pPr>
              <w:jc w:val="center"/>
              <w:rPr>
                <w:rFonts w:ascii="Tahoma" w:hAnsi="Tahoma" w:cs="Tahoma"/>
                <w:b/>
                <w:sz w:val="16"/>
                <w:szCs w:val="16"/>
              </w:rPr>
            </w:pPr>
            <w:r w:rsidRPr="00750D03">
              <w:rPr>
                <w:rFonts w:ascii="Tahoma" w:hAnsi="Tahoma" w:cs="Tahoma"/>
                <w:b/>
                <w:sz w:val="16"/>
                <w:szCs w:val="16"/>
              </w:rPr>
              <w:t>Masal</w:t>
            </w:r>
          </w:p>
        </w:tc>
        <w:tc>
          <w:tcPr>
            <w:tcW w:w="3099" w:type="dxa"/>
            <w:vAlign w:val="center"/>
          </w:tcPr>
          <w:p w14:paraId="1B9BA646" w14:textId="73EF789B" w:rsidR="007A5C58" w:rsidRDefault="007A5C58" w:rsidP="000D7B6C">
            <w:pPr>
              <w:rPr>
                <w:rFonts w:ascii="Tahoma" w:hAnsi="Tahoma" w:cs="Tahoma"/>
                <w:sz w:val="16"/>
                <w:szCs w:val="16"/>
              </w:rPr>
            </w:pPr>
            <w:r w:rsidRPr="00750D03">
              <w:rPr>
                <w:rFonts w:ascii="Tahoma" w:hAnsi="Tahoma" w:cs="Tahoma"/>
                <w:sz w:val="16"/>
                <w:szCs w:val="16"/>
              </w:rPr>
              <w:t>Fiziksel, zihinsel, duygusal, sosyal gelişimini artırır.</w:t>
            </w:r>
          </w:p>
        </w:tc>
        <w:tc>
          <w:tcPr>
            <w:tcW w:w="6058" w:type="dxa"/>
            <w:vAlign w:val="center"/>
          </w:tcPr>
          <w:p w14:paraId="3D46948F" w14:textId="44F2CD31" w:rsidR="007A5C58" w:rsidRDefault="007A5C58" w:rsidP="000D7B6C">
            <w:pPr>
              <w:rPr>
                <w:rFonts w:ascii="Tahoma" w:hAnsi="Tahoma" w:cs="Tahoma"/>
                <w:sz w:val="16"/>
                <w:szCs w:val="16"/>
              </w:rPr>
            </w:pPr>
            <w:r w:rsidRPr="00750D03">
              <w:rPr>
                <w:rFonts w:ascii="Tahoma" w:hAnsi="Tahoma" w:cs="Tahoma"/>
                <w:b/>
                <w:bCs/>
                <w:sz w:val="16"/>
                <w:szCs w:val="16"/>
              </w:rPr>
              <w:t>ÜÇ ARKADAŞ</w:t>
            </w:r>
          </w:p>
        </w:tc>
        <w:tc>
          <w:tcPr>
            <w:tcW w:w="1409" w:type="dxa"/>
            <w:vMerge/>
            <w:vAlign w:val="center"/>
          </w:tcPr>
          <w:p w14:paraId="57BE1694" w14:textId="77777777" w:rsidR="007A5C58" w:rsidRPr="005A5B17" w:rsidRDefault="007A5C58" w:rsidP="000D7B6C">
            <w:pPr>
              <w:rPr>
                <w:rFonts w:ascii="Tahoma" w:hAnsi="Tahoma" w:cs="Tahoma"/>
                <w:sz w:val="16"/>
                <w:szCs w:val="16"/>
              </w:rPr>
            </w:pPr>
          </w:p>
        </w:tc>
        <w:tc>
          <w:tcPr>
            <w:tcW w:w="1476" w:type="dxa"/>
            <w:vMerge/>
            <w:vAlign w:val="center"/>
          </w:tcPr>
          <w:p w14:paraId="3275036F" w14:textId="77777777" w:rsidR="007A5C58" w:rsidRPr="005A5B17" w:rsidRDefault="007A5C58" w:rsidP="000D7B6C">
            <w:pPr>
              <w:tabs>
                <w:tab w:val="num" w:pos="0"/>
                <w:tab w:val="left" w:pos="72"/>
                <w:tab w:val="left" w:pos="252"/>
              </w:tabs>
              <w:rPr>
                <w:rFonts w:ascii="Tahoma" w:eastAsia="Times New Roman" w:hAnsi="Tahoma" w:cs="Tahoma"/>
                <w:b/>
                <w:bCs/>
                <w:sz w:val="16"/>
                <w:szCs w:val="16"/>
                <w:lang w:eastAsia="tr-TR"/>
              </w:rPr>
            </w:pPr>
          </w:p>
        </w:tc>
      </w:tr>
      <w:tr w:rsidR="007A5C58" w:rsidRPr="00C2667D" w14:paraId="2DC9C250" w14:textId="77777777" w:rsidTr="007A5C58">
        <w:trPr>
          <w:trHeight w:val="516"/>
          <w:tblHeader/>
        </w:trPr>
        <w:tc>
          <w:tcPr>
            <w:tcW w:w="1263" w:type="dxa"/>
            <w:gridSpan w:val="2"/>
            <w:vMerge w:val="restart"/>
            <w:vAlign w:val="center"/>
          </w:tcPr>
          <w:p w14:paraId="2F93B2A3" w14:textId="77777777" w:rsidR="007A5C58" w:rsidRPr="00750D03" w:rsidRDefault="007A5C58" w:rsidP="000D7B6C">
            <w:pPr>
              <w:jc w:val="center"/>
              <w:rPr>
                <w:rFonts w:ascii="Tahoma" w:hAnsi="Tahoma" w:cs="Tahoma"/>
                <w:b/>
                <w:sz w:val="16"/>
                <w:szCs w:val="16"/>
              </w:rPr>
            </w:pPr>
            <w:r w:rsidRPr="00750D03">
              <w:rPr>
                <w:rFonts w:ascii="Tahoma" w:hAnsi="Tahoma" w:cs="Tahoma"/>
                <w:b/>
                <w:sz w:val="16"/>
                <w:szCs w:val="16"/>
              </w:rPr>
              <w:t>NİSAN</w:t>
            </w:r>
          </w:p>
          <w:p w14:paraId="5038D76D" w14:textId="77777777" w:rsidR="007A5C58" w:rsidRPr="00750D03" w:rsidRDefault="007A5C58" w:rsidP="000D7B6C">
            <w:pPr>
              <w:jc w:val="center"/>
              <w:rPr>
                <w:rFonts w:ascii="Tahoma" w:hAnsi="Tahoma" w:cs="Tahoma"/>
                <w:b/>
                <w:sz w:val="16"/>
                <w:szCs w:val="16"/>
              </w:rPr>
            </w:pPr>
            <w:r w:rsidRPr="00750D03">
              <w:rPr>
                <w:rFonts w:ascii="Tahoma" w:hAnsi="Tahoma" w:cs="Tahoma"/>
                <w:b/>
                <w:sz w:val="16"/>
                <w:szCs w:val="16"/>
              </w:rPr>
              <w:t>(28.HAFTA)</w:t>
            </w:r>
          </w:p>
          <w:p w14:paraId="4C21FD8D" w14:textId="2FAD63FD" w:rsidR="007A5C58" w:rsidRPr="00904DC3" w:rsidRDefault="007A5C58" w:rsidP="000D7B6C">
            <w:pPr>
              <w:jc w:val="center"/>
              <w:rPr>
                <w:rFonts w:ascii="Tahoma" w:hAnsi="Tahoma" w:cs="Tahoma"/>
                <w:b/>
                <w:sz w:val="16"/>
                <w:szCs w:val="16"/>
              </w:rPr>
            </w:pPr>
            <w:r w:rsidRPr="00750D03">
              <w:rPr>
                <w:rFonts w:ascii="Tahoma" w:hAnsi="Tahoma" w:cs="Tahoma"/>
                <w:b/>
                <w:sz w:val="16"/>
                <w:szCs w:val="16"/>
              </w:rPr>
              <w:t>13 Nisan – 17 Nisan</w:t>
            </w:r>
          </w:p>
        </w:tc>
        <w:tc>
          <w:tcPr>
            <w:tcW w:w="705" w:type="dxa"/>
            <w:vMerge w:val="restart"/>
            <w:textDirection w:val="btLr"/>
            <w:vAlign w:val="center"/>
          </w:tcPr>
          <w:p w14:paraId="4F08F25F" w14:textId="29E1B043" w:rsidR="007A5C58" w:rsidRPr="00904DC3" w:rsidRDefault="007A5C58" w:rsidP="007A5C58">
            <w:pPr>
              <w:ind w:left="113" w:right="113"/>
              <w:jc w:val="center"/>
              <w:rPr>
                <w:rFonts w:ascii="Tahoma" w:hAnsi="Tahoma" w:cs="Tahoma"/>
                <w:b/>
                <w:sz w:val="16"/>
                <w:szCs w:val="16"/>
              </w:rPr>
            </w:pPr>
            <w:r w:rsidRPr="00750D03">
              <w:rPr>
                <w:rFonts w:ascii="Tahoma" w:hAnsi="Tahoma" w:cs="Tahoma"/>
                <w:b/>
                <w:sz w:val="16"/>
                <w:szCs w:val="16"/>
              </w:rPr>
              <w:t>2 SAAT</w:t>
            </w:r>
          </w:p>
        </w:tc>
        <w:tc>
          <w:tcPr>
            <w:tcW w:w="1831" w:type="dxa"/>
            <w:vAlign w:val="center"/>
          </w:tcPr>
          <w:p w14:paraId="5233BB87" w14:textId="77777777" w:rsidR="007A5C58" w:rsidRPr="00750D03" w:rsidRDefault="007A5C58" w:rsidP="000D7B6C">
            <w:pPr>
              <w:rPr>
                <w:rStyle w:val="Kpr"/>
                <w:rFonts w:ascii="Tahoma" w:hAnsi="Tahoma" w:cs="Tahoma"/>
                <w:b/>
                <w:sz w:val="16"/>
                <w:szCs w:val="16"/>
              </w:rPr>
            </w:pPr>
            <w:r w:rsidRPr="00750D03">
              <w:rPr>
                <w:rFonts w:ascii="Tahoma" w:hAnsi="Tahoma" w:cs="Tahoma"/>
                <w:b/>
                <w:sz w:val="16"/>
                <w:szCs w:val="16"/>
              </w:rPr>
              <w:fldChar w:fldCharType="begin"/>
            </w:r>
            <w:r w:rsidRPr="00750D03">
              <w:rPr>
                <w:rFonts w:ascii="Tahoma" w:hAnsi="Tahoma" w:cs="Tahoma"/>
                <w:b/>
                <w:sz w:val="16"/>
                <w:szCs w:val="16"/>
              </w:rPr>
              <w:instrText xml:space="preserve"> HYPERLINK "https://www.mustafakabul.com/?pnum=145&amp;pt=Serbest%20Etkinlikler" </w:instrText>
            </w:r>
            <w:r w:rsidRPr="00750D03">
              <w:rPr>
                <w:rFonts w:ascii="Tahoma" w:hAnsi="Tahoma" w:cs="Tahoma"/>
                <w:b/>
                <w:sz w:val="16"/>
                <w:szCs w:val="16"/>
              </w:rPr>
              <w:fldChar w:fldCharType="separate"/>
            </w:r>
            <w:r w:rsidRPr="00750D03">
              <w:rPr>
                <w:rStyle w:val="Kpr"/>
                <w:rFonts w:ascii="Tahoma" w:hAnsi="Tahoma" w:cs="Tahoma"/>
                <w:b/>
                <w:sz w:val="16"/>
                <w:szCs w:val="16"/>
              </w:rPr>
              <w:t>Görsel Sanat Etkinliği</w:t>
            </w:r>
          </w:p>
          <w:p w14:paraId="254712C9" w14:textId="25AE04EF" w:rsidR="007A5C58" w:rsidRDefault="007A5C58" w:rsidP="000D7B6C">
            <w:pPr>
              <w:jc w:val="center"/>
              <w:rPr>
                <w:rFonts w:ascii="Tahoma" w:hAnsi="Tahoma" w:cs="Tahoma"/>
                <w:b/>
                <w:sz w:val="16"/>
                <w:szCs w:val="16"/>
              </w:rPr>
            </w:pPr>
            <w:r w:rsidRPr="00750D03">
              <w:rPr>
                <w:rStyle w:val="Kpr"/>
                <w:rFonts w:ascii="Tahoma" w:hAnsi="Tahoma" w:cs="Tahoma"/>
                <w:b/>
                <w:sz w:val="16"/>
                <w:szCs w:val="16"/>
              </w:rPr>
              <w:t>(Tavuskuşu Yapımı)</w:t>
            </w:r>
            <w:r w:rsidRPr="00750D03">
              <w:rPr>
                <w:rFonts w:ascii="Tahoma" w:hAnsi="Tahoma" w:cs="Tahoma"/>
                <w:b/>
                <w:sz w:val="16"/>
                <w:szCs w:val="16"/>
              </w:rPr>
              <w:fldChar w:fldCharType="end"/>
            </w:r>
          </w:p>
        </w:tc>
        <w:tc>
          <w:tcPr>
            <w:tcW w:w="3099" w:type="dxa"/>
            <w:vAlign w:val="center"/>
          </w:tcPr>
          <w:p w14:paraId="200004F7" w14:textId="77777777" w:rsidR="007A5C58" w:rsidRPr="00750D03" w:rsidRDefault="007A5C58" w:rsidP="000D7B6C">
            <w:pPr>
              <w:rPr>
                <w:rFonts w:ascii="Tahoma" w:hAnsi="Tahoma" w:cs="Tahoma"/>
                <w:sz w:val="16"/>
                <w:szCs w:val="16"/>
              </w:rPr>
            </w:pPr>
            <w:r w:rsidRPr="00750D03">
              <w:rPr>
                <w:rFonts w:ascii="Tahoma" w:hAnsi="Tahoma" w:cs="Tahoma"/>
                <w:sz w:val="16"/>
                <w:szCs w:val="16"/>
              </w:rPr>
              <w:t>Odaklanma, dikkat süresini arttırma, simetri ve düzen alışkanlığı kazanma El-göz koordinasyonunu ve ince motor gelişimini</w:t>
            </w:r>
          </w:p>
          <w:p w14:paraId="3BCB3DCA" w14:textId="77777777" w:rsidR="007A5C58" w:rsidRPr="00750D03" w:rsidRDefault="007A5C58" w:rsidP="000D7B6C">
            <w:pPr>
              <w:rPr>
                <w:rFonts w:ascii="Tahoma" w:hAnsi="Tahoma" w:cs="Tahoma"/>
                <w:sz w:val="16"/>
                <w:szCs w:val="16"/>
              </w:rPr>
            </w:pPr>
          </w:p>
          <w:p w14:paraId="32A86E8E" w14:textId="77777777" w:rsidR="007A5C58" w:rsidRDefault="007A5C58" w:rsidP="000D7B6C">
            <w:pPr>
              <w:rPr>
                <w:rFonts w:ascii="Tahoma" w:hAnsi="Tahoma" w:cs="Tahoma"/>
                <w:sz w:val="16"/>
                <w:szCs w:val="16"/>
              </w:rPr>
            </w:pPr>
          </w:p>
        </w:tc>
        <w:tc>
          <w:tcPr>
            <w:tcW w:w="6058" w:type="dxa"/>
            <w:vAlign w:val="center"/>
          </w:tcPr>
          <w:p w14:paraId="7F0E41D9" w14:textId="77777777" w:rsidR="007A5C58" w:rsidRPr="00750D03" w:rsidRDefault="007A5C58" w:rsidP="000D7B6C">
            <w:pPr>
              <w:rPr>
                <w:rFonts w:ascii="Tahoma" w:hAnsi="Tahoma" w:cs="Tahoma"/>
                <w:sz w:val="16"/>
                <w:szCs w:val="16"/>
              </w:rPr>
            </w:pPr>
            <w:r w:rsidRPr="00750D03">
              <w:rPr>
                <w:rFonts w:ascii="Tahoma" w:hAnsi="Tahoma" w:cs="Tahoma"/>
                <w:sz w:val="16"/>
                <w:szCs w:val="16"/>
              </w:rPr>
              <w:t>Tavuskuşu yapımı için etkinlik kağıtları öğrencilere dağıtılır. Öğrencilerden tavuskuşunun türlerini boyamaları istenir. Boyanan tüyler kesilir ve tavuskuşunun gövdesine yapıştırılır.</w:t>
            </w:r>
          </w:p>
          <w:p w14:paraId="61012F5F" w14:textId="77777777" w:rsidR="007A5C58" w:rsidRPr="00750D03" w:rsidRDefault="007A5C58" w:rsidP="000D7B6C">
            <w:pPr>
              <w:rPr>
                <w:rFonts w:ascii="Tahoma" w:hAnsi="Tahoma" w:cs="Tahoma"/>
                <w:sz w:val="16"/>
                <w:szCs w:val="16"/>
              </w:rPr>
            </w:pPr>
          </w:p>
          <w:p w14:paraId="02A606A5" w14:textId="77777777" w:rsidR="007A5C58" w:rsidRDefault="007A5C58" w:rsidP="000D7B6C">
            <w:pPr>
              <w:rPr>
                <w:rFonts w:ascii="Tahoma" w:hAnsi="Tahoma" w:cs="Tahoma"/>
                <w:sz w:val="16"/>
                <w:szCs w:val="16"/>
              </w:rPr>
            </w:pPr>
          </w:p>
        </w:tc>
        <w:tc>
          <w:tcPr>
            <w:tcW w:w="1409" w:type="dxa"/>
            <w:vMerge/>
            <w:vAlign w:val="center"/>
          </w:tcPr>
          <w:p w14:paraId="36599F3D" w14:textId="77777777" w:rsidR="007A5C58" w:rsidRPr="005A5B17" w:rsidRDefault="007A5C58" w:rsidP="000D7B6C">
            <w:pPr>
              <w:rPr>
                <w:rFonts w:ascii="Tahoma" w:hAnsi="Tahoma" w:cs="Tahoma"/>
                <w:sz w:val="16"/>
                <w:szCs w:val="16"/>
              </w:rPr>
            </w:pPr>
          </w:p>
        </w:tc>
        <w:tc>
          <w:tcPr>
            <w:tcW w:w="1476" w:type="dxa"/>
            <w:vMerge/>
            <w:vAlign w:val="center"/>
          </w:tcPr>
          <w:p w14:paraId="273EC2F4" w14:textId="77777777" w:rsidR="007A5C58" w:rsidRPr="005A5B17" w:rsidRDefault="007A5C58" w:rsidP="000D7B6C">
            <w:pPr>
              <w:tabs>
                <w:tab w:val="num" w:pos="0"/>
                <w:tab w:val="left" w:pos="72"/>
                <w:tab w:val="left" w:pos="252"/>
              </w:tabs>
              <w:rPr>
                <w:rFonts w:ascii="Tahoma" w:eastAsia="Times New Roman" w:hAnsi="Tahoma" w:cs="Tahoma"/>
                <w:b/>
                <w:bCs/>
                <w:sz w:val="16"/>
                <w:szCs w:val="16"/>
                <w:lang w:eastAsia="tr-TR"/>
              </w:rPr>
            </w:pPr>
          </w:p>
        </w:tc>
      </w:tr>
      <w:tr w:rsidR="007A5C58" w:rsidRPr="00C2667D" w14:paraId="13B019C8" w14:textId="77777777" w:rsidTr="007A5C58">
        <w:trPr>
          <w:trHeight w:val="516"/>
          <w:tblHeader/>
        </w:trPr>
        <w:tc>
          <w:tcPr>
            <w:tcW w:w="1263" w:type="dxa"/>
            <w:gridSpan w:val="2"/>
            <w:vMerge/>
            <w:textDirection w:val="btLr"/>
          </w:tcPr>
          <w:p w14:paraId="0AE4377D" w14:textId="77777777" w:rsidR="007A5C58" w:rsidRPr="00904DC3" w:rsidRDefault="007A5C58" w:rsidP="000D7B6C">
            <w:pPr>
              <w:jc w:val="center"/>
              <w:rPr>
                <w:rFonts w:ascii="Tahoma" w:hAnsi="Tahoma" w:cs="Tahoma"/>
                <w:b/>
                <w:sz w:val="16"/>
                <w:szCs w:val="16"/>
              </w:rPr>
            </w:pPr>
          </w:p>
        </w:tc>
        <w:tc>
          <w:tcPr>
            <w:tcW w:w="705" w:type="dxa"/>
            <w:vMerge/>
            <w:textDirection w:val="btLr"/>
            <w:vAlign w:val="center"/>
          </w:tcPr>
          <w:p w14:paraId="70317CF4" w14:textId="77777777" w:rsidR="007A5C58" w:rsidRPr="00904DC3" w:rsidRDefault="007A5C58" w:rsidP="007A5C58">
            <w:pPr>
              <w:ind w:left="113" w:right="113"/>
              <w:jc w:val="center"/>
              <w:rPr>
                <w:rFonts w:ascii="Tahoma" w:hAnsi="Tahoma" w:cs="Tahoma"/>
                <w:b/>
                <w:sz w:val="16"/>
                <w:szCs w:val="16"/>
              </w:rPr>
            </w:pPr>
          </w:p>
        </w:tc>
        <w:tc>
          <w:tcPr>
            <w:tcW w:w="1831" w:type="dxa"/>
            <w:vAlign w:val="center"/>
          </w:tcPr>
          <w:p w14:paraId="35938A39" w14:textId="05832E00" w:rsidR="007A5C58" w:rsidRDefault="007A5C58" w:rsidP="000D7B6C">
            <w:pPr>
              <w:jc w:val="center"/>
              <w:rPr>
                <w:rFonts w:ascii="Tahoma" w:hAnsi="Tahoma" w:cs="Tahoma"/>
                <w:b/>
                <w:sz w:val="16"/>
                <w:szCs w:val="16"/>
              </w:rPr>
            </w:pPr>
            <w:r w:rsidRPr="00750D03">
              <w:rPr>
                <w:rFonts w:ascii="Tahoma" w:hAnsi="Tahoma" w:cs="Tahoma"/>
                <w:b/>
                <w:sz w:val="16"/>
                <w:szCs w:val="16"/>
              </w:rPr>
              <w:t>Geleneksel Oyun</w:t>
            </w:r>
          </w:p>
        </w:tc>
        <w:tc>
          <w:tcPr>
            <w:tcW w:w="3099" w:type="dxa"/>
            <w:vAlign w:val="center"/>
          </w:tcPr>
          <w:p w14:paraId="782A8C63" w14:textId="14886B5A" w:rsidR="007A5C58" w:rsidRDefault="007A5C58" w:rsidP="000D7B6C">
            <w:pPr>
              <w:rPr>
                <w:rFonts w:ascii="Tahoma" w:hAnsi="Tahoma" w:cs="Tahoma"/>
                <w:sz w:val="16"/>
                <w:szCs w:val="16"/>
              </w:rPr>
            </w:pPr>
            <w:r w:rsidRPr="00750D03">
              <w:rPr>
                <w:rFonts w:ascii="Tahoma" w:hAnsi="Tahoma" w:cs="Tahoma"/>
                <w:sz w:val="16"/>
                <w:szCs w:val="16"/>
              </w:rPr>
              <w:t>Kültürümüze ait geleneksel oyunlar ile dansları tanır ve uygular.</w:t>
            </w:r>
          </w:p>
        </w:tc>
        <w:tc>
          <w:tcPr>
            <w:tcW w:w="6058" w:type="dxa"/>
            <w:vAlign w:val="center"/>
          </w:tcPr>
          <w:p w14:paraId="508B1BC2" w14:textId="77777777" w:rsidR="007A5C58" w:rsidRPr="00750D03" w:rsidRDefault="007A5C58" w:rsidP="000D7B6C">
            <w:pPr>
              <w:rPr>
                <w:rFonts w:ascii="Tahoma" w:hAnsi="Tahoma" w:cs="Tahoma"/>
                <w:b/>
                <w:sz w:val="16"/>
                <w:szCs w:val="16"/>
              </w:rPr>
            </w:pPr>
            <w:r w:rsidRPr="00750D03">
              <w:rPr>
                <w:rFonts w:ascii="Tahoma" w:hAnsi="Tahoma" w:cs="Tahoma"/>
                <w:b/>
                <w:sz w:val="16"/>
                <w:szCs w:val="16"/>
              </w:rPr>
              <w:t>HAYVANAT BAHÇESİ</w:t>
            </w:r>
          </w:p>
          <w:p w14:paraId="1358B072" w14:textId="03B4C6EF" w:rsidR="007A5C58" w:rsidRDefault="007A5C58" w:rsidP="000D7B6C">
            <w:pPr>
              <w:rPr>
                <w:rFonts w:ascii="Tahoma" w:hAnsi="Tahoma" w:cs="Tahoma"/>
                <w:sz w:val="16"/>
                <w:szCs w:val="16"/>
              </w:rPr>
            </w:pPr>
            <w:r w:rsidRPr="00750D03">
              <w:rPr>
                <w:rFonts w:ascii="Tahoma" w:hAnsi="Tahoma" w:cs="Tahoma"/>
                <w:sz w:val="16"/>
                <w:szCs w:val="16"/>
              </w:rPr>
              <w:t>Öğrenci sayısına göre öğrenciler 4-5 gruba ayrılır. Her gruba bir hayvan adı verilir. Öğrenci sayısından bir eksik köşeler belirlenir ya da daire çizilir. Ebe seçilir. Ebe oyun alanının ortasına geçer. Diğerleri rastgele köşelere-daire içine girerler. Ebe "aslanlar" dediğinde sadece aslanlar grubu kendi aralarında yer değiştirirler. Ebe bu arada yer değiştirenlerden birini ebelemeye çalışır, ebelerse ebelikten çıkar.</w:t>
            </w:r>
          </w:p>
        </w:tc>
        <w:tc>
          <w:tcPr>
            <w:tcW w:w="1409" w:type="dxa"/>
            <w:vMerge/>
            <w:vAlign w:val="center"/>
          </w:tcPr>
          <w:p w14:paraId="4C75D044" w14:textId="77777777" w:rsidR="007A5C58" w:rsidRPr="005A5B17" w:rsidRDefault="007A5C58" w:rsidP="000D7B6C">
            <w:pPr>
              <w:rPr>
                <w:rFonts w:ascii="Tahoma" w:hAnsi="Tahoma" w:cs="Tahoma"/>
                <w:sz w:val="16"/>
                <w:szCs w:val="16"/>
              </w:rPr>
            </w:pPr>
          </w:p>
        </w:tc>
        <w:tc>
          <w:tcPr>
            <w:tcW w:w="1476" w:type="dxa"/>
            <w:vMerge/>
            <w:vAlign w:val="center"/>
          </w:tcPr>
          <w:p w14:paraId="5EC3AC26" w14:textId="77777777" w:rsidR="007A5C58" w:rsidRPr="005A5B17" w:rsidRDefault="007A5C58" w:rsidP="000D7B6C">
            <w:pPr>
              <w:tabs>
                <w:tab w:val="num" w:pos="0"/>
                <w:tab w:val="left" w:pos="72"/>
                <w:tab w:val="left" w:pos="252"/>
              </w:tabs>
              <w:rPr>
                <w:rFonts w:ascii="Tahoma" w:eastAsia="Times New Roman" w:hAnsi="Tahoma" w:cs="Tahoma"/>
                <w:b/>
                <w:bCs/>
                <w:sz w:val="16"/>
                <w:szCs w:val="16"/>
                <w:lang w:eastAsia="tr-TR"/>
              </w:rPr>
            </w:pPr>
          </w:p>
        </w:tc>
      </w:tr>
      <w:tr w:rsidR="007A5C58" w:rsidRPr="00C2667D" w14:paraId="6B247FA2" w14:textId="77777777" w:rsidTr="007A5C58">
        <w:trPr>
          <w:trHeight w:val="516"/>
          <w:tblHeader/>
        </w:trPr>
        <w:tc>
          <w:tcPr>
            <w:tcW w:w="1263" w:type="dxa"/>
            <w:gridSpan w:val="2"/>
            <w:vMerge w:val="restart"/>
            <w:vAlign w:val="center"/>
          </w:tcPr>
          <w:p w14:paraId="5D6CFE17" w14:textId="77777777" w:rsidR="007A5C58" w:rsidRPr="00750D03" w:rsidRDefault="007A5C58" w:rsidP="000D7B6C">
            <w:pPr>
              <w:jc w:val="center"/>
              <w:rPr>
                <w:rFonts w:ascii="Tahoma" w:hAnsi="Tahoma" w:cs="Tahoma"/>
                <w:b/>
                <w:sz w:val="16"/>
                <w:szCs w:val="16"/>
              </w:rPr>
            </w:pPr>
            <w:r w:rsidRPr="00750D03">
              <w:rPr>
                <w:rFonts w:ascii="Tahoma" w:hAnsi="Tahoma" w:cs="Tahoma"/>
                <w:b/>
                <w:sz w:val="16"/>
                <w:szCs w:val="16"/>
              </w:rPr>
              <w:t>NİSAN</w:t>
            </w:r>
          </w:p>
          <w:p w14:paraId="395CAB4C" w14:textId="77777777" w:rsidR="007A5C58" w:rsidRPr="00750D03" w:rsidRDefault="007A5C58" w:rsidP="000D7B6C">
            <w:pPr>
              <w:jc w:val="center"/>
              <w:rPr>
                <w:rFonts w:ascii="Tahoma" w:hAnsi="Tahoma" w:cs="Tahoma"/>
                <w:b/>
                <w:sz w:val="16"/>
                <w:szCs w:val="16"/>
              </w:rPr>
            </w:pPr>
            <w:r w:rsidRPr="00750D03">
              <w:rPr>
                <w:rFonts w:ascii="Tahoma" w:hAnsi="Tahoma" w:cs="Tahoma"/>
                <w:b/>
                <w:sz w:val="16"/>
                <w:szCs w:val="16"/>
              </w:rPr>
              <w:t>(29.HAFTA)</w:t>
            </w:r>
          </w:p>
          <w:p w14:paraId="08C3B050" w14:textId="33244E83" w:rsidR="007A5C58" w:rsidRPr="00904DC3" w:rsidRDefault="007A5C58" w:rsidP="000D7B6C">
            <w:pPr>
              <w:jc w:val="center"/>
              <w:rPr>
                <w:rFonts w:ascii="Tahoma" w:hAnsi="Tahoma" w:cs="Tahoma"/>
                <w:b/>
                <w:sz w:val="16"/>
                <w:szCs w:val="16"/>
              </w:rPr>
            </w:pPr>
            <w:r w:rsidRPr="00750D03">
              <w:rPr>
                <w:rFonts w:ascii="Tahoma" w:hAnsi="Tahoma" w:cs="Tahoma"/>
                <w:b/>
                <w:sz w:val="16"/>
                <w:szCs w:val="16"/>
              </w:rPr>
              <w:t>20 Nisan –24 Nisan</w:t>
            </w:r>
          </w:p>
        </w:tc>
        <w:tc>
          <w:tcPr>
            <w:tcW w:w="705" w:type="dxa"/>
            <w:vMerge w:val="restart"/>
            <w:textDirection w:val="btLr"/>
            <w:vAlign w:val="center"/>
          </w:tcPr>
          <w:p w14:paraId="564F95D3" w14:textId="12E4D182" w:rsidR="007A5C58" w:rsidRPr="00904DC3" w:rsidRDefault="007A5C58" w:rsidP="007A5C58">
            <w:pPr>
              <w:ind w:left="113" w:right="113"/>
              <w:jc w:val="center"/>
              <w:rPr>
                <w:rFonts w:ascii="Tahoma" w:hAnsi="Tahoma" w:cs="Tahoma"/>
                <w:b/>
                <w:sz w:val="16"/>
                <w:szCs w:val="16"/>
              </w:rPr>
            </w:pPr>
            <w:r w:rsidRPr="00750D03">
              <w:rPr>
                <w:rFonts w:ascii="Tahoma" w:hAnsi="Tahoma" w:cs="Tahoma"/>
                <w:b/>
                <w:sz w:val="16"/>
                <w:szCs w:val="16"/>
              </w:rPr>
              <w:t>2 SAAT</w:t>
            </w:r>
          </w:p>
        </w:tc>
        <w:tc>
          <w:tcPr>
            <w:tcW w:w="1831" w:type="dxa"/>
            <w:vAlign w:val="center"/>
          </w:tcPr>
          <w:p w14:paraId="6F461A80" w14:textId="77777777" w:rsidR="007A5C58" w:rsidRPr="00750D03" w:rsidRDefault="007A5C58" w:rsidP="000D7B6C">
            <w:pPr>
              <w:jc w:val="center"/>
              <w:rPr>
                <w:rFonts w:ascii="Tahoma" w:hAnsi="Tahoma" w:cs="Tahoma"/>
                <w:b/>
                <w:sz w:val="16"/>
                <w:szCs w:val="16"/>
              </w:rPr>
            </w:pPr>
            <w:r w:rsidRPr="00750D03">
              <w:rPr>
                <w:rFonts w:ascii="Tahoma" w:hAnsi="Tahoma" w:cs="Tahoma"/>
                <w:b/>
                <w:sz w:val="16"/>
                <w:szCs w:val="16"/>
              </w:rPr>
              <w:t>Sınıf İçi Eğitici Oyunlar</w:t>
            </w:r>
          </w:p>
          <w:p w14:paraId="4633924C" w14:textId="6F739C21" w:rsidR="007A5C58" w:rsidRDefault="007A5C58" w:rsidP="000D7B6C">
            <w:pPr>
              <w:jc w:val="center"/>
              <w:rPr>
                <w:rFonts w:ascii="Tahoma" w:hAnsi="Tahoma" w:cs="Tahoma"/>
                <w:b/>
                <w:sz w:val="16"/>
                <w:szCs w:val="16"/>
              </w:rPr>
            </w:pPr>
            <w:r w:rsidRPr="00750D03">
              <w:rPr>
                <w:rFonts w:ascii="Tahoma" w:hAnsi="Tahoma" w:cs="Tahoma"/>
                <w:b/>
                <w:sz w:val="16"/>
                <w:szCs w:val="16"/>
              </w:rPr>
              <w:t>(30 Taş)</w:t>
            </w:r>
          </w:p>
        </w:tc>
        <w:tc>
          <w:tcPr>
            <w:tcW w:w="3099" w:type="dxa"/>
            <w:vAlign w:val="center"/>
          </w:tcPr>
          <w:p w14:paraId="438054DC" w14:textId="4139931A" w:rsidR="007A5C58" w:rsidRDefault="007A5C58" w:rsidP="000D7B6C">
            <w:pPr>
              <w:rPr>
                <w:rFonts w:ascii="Tahoma" w:hAnsi="Tahoma" w:cs="Tahoma"/>
                <w:sz w:val="16"/>
                <w:szCs w:val="16"/>
              </w:rPr>
            </w:pPr>
            <w:r w:rsidRPr="00750D03">
              <w:rPr>
                <w:rFonts w:ascii="Tahoma" w:hAnsi="Tahoma" w:cs="Tahoma"/>
                <w:sz w:val="16"/>
                <w:szCs w:val="16"/>
              </w:rPr>
              <w:t>Zihinsel dikkati güçlendirme, farklı stratejiler geliştirme hedeflenir.</w:t>
            </w:r>
          </w:p>
        </w:tc>
        <w:tc>
          <w:tcPr>
            <w:tcW w:w="6058" w:type="dxa"/>
            <w:vAlign w:val="center"/>
          </w:tcPr>
          <w:p w14:paraId="58CD22B0" w14:textId="77777777" w:rsidR="007A5C58" w:rsidRPr="00750D03" w:rsidRDefault="007A5C58" w:rsidP="000D7B6C">
            <w:pPr>
              <w:rPr>
                <w:rFonts w:ascii="Tahoma" w:hAnsi="Tahoma" w:cs="Tahoma"/>
                <w:sz w:val="16"/>
                <w:szCs w:val="16"/>
              </w:rPr>
            </w:pPr>
            <w:r w:rsidRPr="00750D03">
              <w:rPr>
                <w:rFonts w:ascii="Tahoma" w:hAnsi="Tahoma" w:cs="Tahoma"/>
                <w:sz w:val="16"/>
                <w:szCs w:val="16"/>
              </w:rPr>
              <w:t>Malzemeler: 30 adet irili ufaklı taş.</w:t>
            </w:r>
          </w:p>
          <w:p w14:paraId="2D44614D" w14:textId="50B89666" w:rsidR="007A5C58" w:rsidRDefault="007A5C58" w:rsidP="000D7B6C">
            <w:pPr>
              <w:rPr>
                <w:rFonts w:ascii="Tahoma" w:hAnsi="Tahoma" w:cs="Tahoma"/>
                <w:sz w:val="16"/>
                <w:szCs w:val="16"/>
              </w:rPr>
            </w:pPr>
            <w:r w:rsidRPr="00750D03">
              <w:rPr>
                <w:rFonts w:ascii="Tahoma" w:hAnsi="Tahoma" w:cs="Tahoma"/>
                <w:sz w:val="16"/>
                <w:szCs w:val="16"/>
              </w:rPr>
              <w:t>İki kişiyle oynanır. 30 adet irili ufaklı taşlar sıranın üstünde bir arada toplanır. Öğrenciler sırayla bu taşları almaya çalışır. Bir taş alırken diğer taşları kımıldatmadan almalıdır. Kımıldatırsa sıra diğer oyuncaya gider. Kim daha fazla kımıldatmadan taş toplarsa oyunu kazanır.</w:t>
            </w:r>
          </w:p>
        </w:tc>
        <w:tc>
          <w:tcPr>
            <w:tcW w:w="1409" w:type="dxa"/>
            <w:vMerge/>
            <w:vAlign w:val="center"/>
          </w:tcPr>
          <w:p w14:paraId="33559799" w14:textId="77777777" w:rsidR="007A5C58" w:rsidRPr="005A5B17" w:rsidRDefault="007A5C58" w:rsidP="000D7B6C">
            <w:pPr>
              <w:rPr>
                <w:rFonts w:ascii="Tahoma" w:hAnsi="Tahoma" w:cs="Tahoma"/>
                <w:sz w:val="16"/>
                <w:szCs w:val="16"/>
              </w:rPr>
            </w:pPr>
          </w:p>
        </w:tc>
        <w:tc>
          <w:tcPr>
            <w:tcW w:w="1476" w:type="dxa"/>
            <w:vMerge/>
            <w:vAlign w:val="center"/>
          </w:tcPr>
          <w:p w14:paraId="75A58D23" w14:textId="77777777" w:rsidR="007A5C58" w:rsidRPr="005A5B17" w:rsidRDefault="007A5C58" w:rsidP="000D7B6C">
            <w:pPr>
              <w:tabs>
                <w:tab w:val="num" w:pos="0"/>
                <w:tab w:val="left" w:pos="72"/>
                <w:tab w:val="left" w:pos="252"/>
              </w:tabs>
              <w:rPr>
                <w:rFonts w:ascii="Tahoma" w:eastAsia="Times New Roman" w:hAnsi="Tahoma" w:cs="Tahoma"/>
                <w:b/>
                <w:bCs/>
                <w:sz w:val="16"/>
                <w:szCs w:val="16"/>
                <w:lang w:eastAsia="tr-TR"/>
              </w:rPr>
            </w:pPr>
          </w:p>
        </w:tc>
      </w:tr>
      <w:tr w:rsidR="007A5C58" w:rsidRPr="00C2667D" w14:paraId="4B5656AB" w14:textId="77777777" w:rsidTr="000D7B6C">
        <w:trPr>
          <w:trHeight w:val="516"/>
          <w:tblHeader/>
        </w:trPr>
        <w:tc>
          <w:tcPr>
            <w:tcW w:w="1263" w:type="dxa"/>
            <w:gridSpan w:val="2"/>
            <w:vMerge/>
            <w:textDirection w:val="btLr"/>
            <w:vAlign w:val="center"/>
          </w:tcPr>
          <w:p w14:paraId="0CD4763C" w14:textId="77777777" w:rsidR="007A5C58" w:rsidRPr="00904DC3" w:rsidRDefault="007A5C58" w:rsidP="000D7B6C">
            <w:pPr>
              <w:jc w:val="center"/>
              <w:rPr>
                <w:rFonts w:ascii="Tahoma" w:hAnsi="Tahoma" w:cs="Tahoma"/>
                <w:b/>
                <w:sz w:val="16"/>
                <w:szCs w:val="16"/>
              </w:rPr>
            </w:pPr>
          </w:p>
        </w:tc>
        <w:tc>
          <w:tcPr>
            <w:tcW w:w="705" w:type="dxa"/>
            <w:vMerge/>
            <w:textDirection w:val="btLr"/>
            <w:vAlign w:val="center"/>
          </w:tcPr>
          <w:p w14:paraId="4DC895CB" w14:textId="77777777" w:rsidR="007A5C58" w:rsidRPr="00904DC3" w:rsidRDefault="007A5C58" w:rsidP="000D7B6C">
            <w:pPr>
              <w:ind w:left="113" w:right="113"/>
              <w:jc w:val="center"/>
              <w:rPr>
                <w:rFonts w:ascii="Tahoma" w:hAnsi="Tahoma" w:cs="Tahoma"/>
                <w:b/>
                <w:sz w:val="16"/>
                <w:szCs w:val="16"/>
              </w:rPr>
            </w:pPr>
          </w:p>
        </w:tc>
        <w:tc>
          <w:tcPr>
            <w:tcW w:w="1831" w:type="dxa"/>
            <w:vAlign w:val="center"/>
          </w:tcPr>
          <w:p w14:paraId="23276DD9" w14:textId="546EA670" w:rsidR="007A5C58" w:rsidRDefault="007A5C58" w:rsidP="000D7B6C">
            <w:pPr>
              <w:jc w:val="center"/>
              <w:rPr>
                <w:rFonts w:ascii="Tahoma" w:hAnsi="Tahoma" w:cs="Tahoma"/>
                <w:b/>
                <w:sz w:val="16"/>
                <w:szCs w:val="16"/>
              </w:rPr>
            </w:pPr>
            <w:r w:rsidRPr="00750D03">
              <w:rPr>
                <w:rFonts w:ascii="Tahoma" w:hAnsi="Tahoma" w:cs="Tahoma"/>
                <w:b/>
                <w:sz w:val="16"/>
                <w:szCs w:val="16"/>
              </w:rPr>
              <w:t>Masal</w:t>
            </w:r>
          </w:p>
        </w:tc>
        <w:tc>
          <w:tcPr>
            <w:tcW w:w="3099" w:type="dxa"/>
            <w:vAlign w:val="center"/>
          </w:tcPr>
          <w:p w14:paraId="3AADD19C" w14:textId="33F3F94B" w:rsidR="007A5C58" w:rsidRDefault="007A5C58" w:rsidP="000D7B6C">
            <w:pPr>
              <w:rPr>
                <w:rFonts w:ascii="Tahoma" w:hAnsi="Tahoma" w:cs="Tahoma"/>
                <w:sz w:val="16"/>
                <w:szCs w:val="16"/>
              </w:rPr>
            </w:pPr>
            <w:r w:rsidRPr="00750D03">
              <w:rPr>
                <w:rFonts w:ascii="Tahoma" w:hAnsi="Tahoma" w:cs="Tahoma"/>
                <w:sz w:val="16"/>
                <w:szCs w:val="16"/>
              </w:rPr>
              <w:t>Fiziksel, zihinsel, duygusal, sosyal gelişimini artırır.</w:t>
            </w:r>
          </w:p>
        </w:tc>
        <w:tc>
          <w:tcPr>
            <w:tcW w:w="6058" w:type="dxa"/>
            <w:vAlign w:val="center"/>
          </w:tcPr>
          <w:p w14:paraId="394F14DB" w14:textId="31AF8D96" w:rsidR="007A5C58" w:rsidRDefault="007A5C58" w:rsidP="000D7B6C">
            <w:pPr>
              <w:rPr>
                <w:rFonts w:ascii="Tahoma" w:hAnsi="Tahoma" w:cs="Tahoma"/>
                <w:sz w:val="16"/>
                <w:szCs w:val="16"/>
              </w:rPr>
            </w:pPr>
            <w:r w:rsidRPr="00750D03">
              <w:rPr>
                <w:rFonts w:ascii="Tahoma" w:hAnsi="Tahoma" w:cs="Tahoma"/>
                <w:b/>
                <w:bCs/>
                <w:sz w:val="16"/>
                <w:szCs w:val="16"/>
              </w:rPr>
              <w:t>ÜÇ HAYLAZ MASALI</w:t>
            </w:r>
          </w:p>
        </w:tc>
        <w:tc>
          <w:tcPr>
            <w:tcW w:w="1409" w:type="dxa"/>
            <w:vMerge/>
            <w:vAlign w:val="center"/>
          </w:tcPr>
          <w:p w14:paraId="29DFDE77" w14:textId="77777777" w:rsidR="007A5C58" w:rsidRPr="005A5B17" w:rsidRDefault="007A5C58" w:rsidP="000D7B6C">
            <w:pPr>
              <w:rPr>
                <w:rFonts w:ascii="Tahoma" w:hAnsi="Tahoma" w:cs="Tahoma"/>
                <w:sz w:val="16"/>
                <w:szCs w:val="16"/>
              </w:rPr>
            </w:pPr>
          </w:p>
        </w:tc>
        <w:tc>
          <w:tcPr>
            <w:tcW w:w="1476" w:type="dxa"/>
            <w:vMerge/>
            <w:vAlign w:val="center"/>
          </w:tcPr>
          <w:p w14:paraId="0C664AF5" w14:textId="77777777" w:rsidR="007A5C58" w:rsidRPr="005A5B17" w:rsidRDefault="007A5C58" w:rsidP="000D7B6C">
            <w:pPr>
              <w:tabs>
                <w:tab w:val="num" w:pos="0"/>
                <w:tab w:val="left" w:pos="72"/>
                <w:tab w:val="left" w:pos="252"/>
              </w:tabs>
              <w:rPr>
                <w:rFonts w:ascii="Tahoma" w:eastAsia="Times New Roman" w:hAnsi="Tahoma" w:cs="Tahoma"/>
                <w:b/>
                <w:bCs/>
                <w:sz w:val="16"/>
                <w:szCs w:val="16"/>
                <w:lang w:eastAsia="tr-TR"/>
              </w:rPr>
            </w:pPr>
          </w:p>
        </w:tc>
      </w:tr>
      <w:tr w:rsidR="007A5C58" w:rsidRPr="00C2667D" w14:paraId="7FC3E4E1" w14:textId="77777777" w:rsidTr="000D7B6C">
        <w:trPr>
          <w:trHeight w:val="516"/>
          <w:tblHeader/>
        </w:trPr>
        <w:tc>
          <w:tcPr>
            <w:tcW w:w="1263" w:type="dxa"/>
            <w:gridSpan w:val="2"/>
            <w:vMerge w:val="restart"/>
            <w:vAlign w:val="center"/>
          </w:tcPr>
          <w:p w14:paraId="5D140E4B" w14:textId="77777777" w:rsidR="007A5C58" w:rsidRPr="00447317" w:rsidRDefault="007A5C58" w:rsidP="000D7B6C">
            <w:pPr>
              <w:jc w:val="center"/>
              <w:rPr>
                <w:rFonts w:ascii="Tahoma" w:hAnsi="Tahoma" w:cs="Tahoma"/>
                <w:b/>
                <w:sz w:val="16"/>
                <w:szCs w:val="16"/>
              </w:rPr>
            </w:pPr>
            <w:r w:rsidRPr="00447317">
              <w:rPr>
                <w:rFonts w:ascii="Tahoma" w:hAnsi="Tahoma" w:cs="Tahoma"/>
                <w:b/>
                <w:sz w:val="16"/>
                <w:szCs w:val="16"/>
              </w:rPr>
              <w:t>NİSAN - MAYIS</w:t>
            </w:r>
          </w:p>
          <w:p w14:paraId="65752D4F" w14:textId="77777777" w:rsidR="007A5C58" w:rsidRPr="00447317" w:rsidRDefault="007A5C58" w:rsidP="000D7B6C">
            <w:pPr>
              <w:jc w:val="center"/>
              <w:rPr>
                <w:rFonts w:ascii="Tahoma" w:hAnsi="Tahoma" w:cs="Tahoma"/>
                <w:b/>
                <w:sz w:val="16"/>
                <w:szCs w:val="16"/>
              </w:rPr>
            </w:pPr>
            <w:r w:rsidRPr="00447317">
              <w:rPr>
                <w:rFonts w:ascii="Tahoma" w:hAnsi="Tahoma" w:cs="Tahoma"/>
                <w:b/>
                <w:sz w:val="16"/>
                <w:szCs w:val="16"/>
              </w:rPr>
              <w:t>(30.HAFTA)</w:t>
            </w:r>
          </w:p>
          <w:p w14:paraId="56F392FE" w14:textId="5B5821BD" w:rsidR="007A5C58" w:rsidRPr="00904DC3" w:rsidRDefault="007A5C58" w:rsidP="000D7B6C">
            <w:pPr>
              <w:jc w:val="center"/>
              <w:rPr>
                <w:rFonts w:ascii="Tahoma" w:hAnsi="Tahoma" w:cs="Tahoma"/>
                <w:b/>
                <w:sz w:val="16"/>
                <w:szCs w:val="16"/>
              </w:rPr>
            </w:pPr>
            <w:r w:rsidRPr="00447317">
              <w:rPr>
                <w:rFonts w:ascii="Tahoma" w:hAnsi="Tahoma" w:cs="Tahoma"/>
                <w:b/>
                <w:sz w:val="16"/>
                <w:szCs w:val="16"/>
              </w:rPr>
              <w:t>27 Nisan – 01 Mayıs</w:t>
            </w:r>
          </w:p>
        </w:tc>
        <w:tc>
          <w:tcPr>
            <w:tcW w:w="705" w:type="dxa"/>
            <w:vMerge w:val="restart"/>
            <w:textDirection w:val="btLr"/>
            <w:vAlign w:val="center"/>
          </w:tcPr>
          <w:p w14:paraId="595AEF2A" w14:textId="5F133B08" w:rsidR="007A5C58" w:rsidRPr="00904DC3" w:rsidRDefault="007A5C58" w:rsidP="000D7B6C">
            <w:pPr>
              <w:ind w:left="113" w:right="113"/>
              <w:jc w:val="center"/>
              <w:rPr>
                <w:rFonts w:ascii="Tahoma" w:hAnsi="Tahoma" w:cs="Tahoma"/>
                <w:b/>
                <w:sz w:val="16"/>
                <w:szCs w:val="16"/>
              </w:rPr>
            </w:pPr>
            <w:r w:rsidRPr="00447317">
              <w:rPr>
                <w:rFonts w:ascii="Tahoma" w:hAnsi="Tahoma" w:cs="Tahoma"/>
                <w:b/>
                <w:sz w:val="16"/>
                <w:szCs w:val="16"/>
              </w:rPr>
              <w:t>2 SAAT</w:t>
            </w:r>
          </w:p>
        </w:tc>
        <w:tc>
          <w:tcPr>
            <w:tcW w:w="1831" w:type="dxa"/>
            <w:vAlign w:val="center"/>
          </w:tcPr>
          <w:p w14:paraId="109616BF" w14:textId="7FCC86E8" w:rsidR="007A5C58" w:rsidRDefault="0055341E" w:rsidP="000D7B6C">
            <w:pPr>
              <w:jc w:val="center"/>
              <w:rPr>
                <w:rFonts w:ascii="Tahoma" w:hAnsi="Tahoma" w:cs="Tahoma"/>
                <w:b/>
                <w:sz w:val="16"/>
                <w:szCs w:val="16"/>
              </w:rPr>
            </w:pPr>
            <w:hyperlink r:id="rId8" w:history="1">
              <w:r w:rsidR="007A5C58" w:rsidRPr="00447317">
                <w:rPr>
                  <w:rStyle w:val="Kpr"/>
                  <w:rFonts w:ascii="Tahoma" w:hAnsi="Tahoma" w:cs="Tahoma"/>
                  <w:b/>
                  <w:sz w:val="16"/>
                  <w:szCs w:val="16"/>
                </w:rPr>
                <w:t>Karekod Kodlama ve Boyama</w:t>
              </w:r>
            </w:hyperlink>
          </w:p>
        </w:tc>
        <w:tc>
          <w:tcPr>
            <w:tcW w:w="3099" w:type="dxa"/>
            <w:vAlign w:val="center"/>
          </w:tcPr>
          <w:p w14:paraId="68F353DB" w14:textId="64606CCA" w:rsidR="007A5C58" w:rsidRDefault="007A5C58" w:rsidP="000D7B6C">
            <w:pPr>
              <w:rPr>
                <w:rFonts w:ascii="Tahoma" w:hAnsi="Tahoma" w:cs="Tahoma"/>
                <w:sz w:val="16"/>
                <w:szCs w:val="16"/>
              </w:rPr>
            </w:pPr>
            <w:r w:rsidRPr="00447317">
              <w:rPr>
                <w:rFonts w:ascii="Tahoma" w:hAnsi="Tahoma" w:cs="Tahoma"/>
                <w:sz w:val="16"/>
                <w:szCs w:val="16"/>
              </w:rPr>
              <w:t>Uzamsal düşünme, mekansal görselleştirme, geometrik düşünme, akıl yürütme, sonucu tahmin etme, el-kas koordinasyonunu geliştirme hedeflenir.</w:t>
            </w:r>
          </w:p>
        </w:tc>
        <w:tc>
          <w:tcPr>
            <w:tcW w:w="6058" w:type="dxa"/>
            <w:vAlign w:val="center"/>
          </w:tcPr>
          <w:p w14:paraId="59E4FAC8" w14:textId="623A5A9F" w:rsidR="007A5C58" w:rsidRDefault="007A5C58" w:rsidP="000D7B6C">
            <w:pPr>
              <w:rPr>
                <w:rFonts w:ascii="Tahoma" w:hAnsi="Tahoma" w:cs="Tahoma"/>
                <w:sz w:val="16"/>
                <w:szCs w:val="16"/>
              </w:rPr>
            </w:pPr>
            <w:r w:rsidRPr="00447317">
              <w:rPr>
                <w:rFonts w:ascii="Tahoma" w:hAnsi="Tahoma" w:cs="Tahoma"/>
                <w:sz w:val="16"/>
                <w:szCs w:val="16"/>
              </w:rPr>
              <w:t>Karekod kodlama boyama etkinlik sayfaları öğrencilere dağıtılır ve boyamaları istenir.</w:t>
            </w:r>
          </w:p>
        </w:tc>
        <w:tc>
          <w:tcPr>
            <w:tcW w:w="1409" w:type="dxa"/>
            <w:vMerge/>
            <w:vAlign w:val="center"/>
          </w:tcPr>
          <w:p w14:paraId="4075BF05" w14:textId="77777777" w:rsidR="007A5C58" w:rsidRPr="005A5B17" w:rsidRDefault="007A5C58" w:rsidP="000D7B6C">
            <w:pPr>
              <w:rPr>
                <w:rFonts w:ascii="Tahoma" w:hAnsi="Tahoma" w:cs="Tahoma"/>
                <w:sz w:val="16"/>
                <w:szCs w:val="16"/>
              </w:rPr>
            </w:pPr>
          </w:p>
        </w:tc>
        <w:tc>
          <w:tcPr>
            <w:tcW w:w="1476" w:type="dxa"/>
            <w:vMerge/>
            <w:vAlign w:val="center"/>
          </w:tcPr>
          <w:p w14:paraId="002E0008" w14:textId="77777777" w:rsidR="007A5C58" w:rsidRPr="005A5B17" w:rsidRDefault="007A5C58" w:rsidP="000D7B6C">
            <w:pPr>
              <w:tabs>
                <w:tab w:val="num" w:pos="0"/>
                <w:tab w:val="left" w:pos="72"/>
                <w:tab w:val="left" w:pos="252"/>
              </w:tabs>
              <w:rPr>
                <w:rFonts w:ascii="Tahoma" w:eastAsia="Times New Roman" w:hAnsi="Tahoma" w:cs="Tahoma"/>
                <w:b/>
                <w:bCs/>
                <w:sz w:val="16"/>
                <w:szCs w:val="16"/>
                <w:lang w:eastAsia="tr-TR"/>
              </w:rPr>
            </w:pPr>
          </w:p>
        </w:tc>
      </w:tr>
      <w:tr w:rsidR="007A5C58" w:rsidRPr="00C2667D" w14:paraId="2C7E6497" w14:textId="77777777" w:rsidTr="000D7B6C">
        <w:trPr>
          <w:trHeight w:val="516"/>
          <w:tblHeader/>
        </w:trPr>
        <w:tc>
          <w:tcPr>
            <w:tcW w:w="1263" w:type="dxa"/>
            <w:gridSpan w:val="2"/>
            <w:vMerge/>
            <w:textDirection w:val="btLr"/>
            <w:vAlign w:val="center"/>
          </w:tcPr>
          <w:p w14:paraId="4585343E" w14:textId="77777777" w:rsidR="007A5C58" w:rsidRPr="00904DC3" w:rsidRDefault="007A5C58" w:rsidP="000D7B6C">
            <w:pPr>
              <w:jc w:val="center"/>
              <w:rPr>
                <w:rFonts w:ascii="Tahoma" w:hAnsi="Tahoma" w:cs="Tahoma"/>
                <w:b/>
                <w:sz w:val="16"/>
                <w:szCs w:val="16"/>
              </w:rPr>
            </w:pPr>
          </w:p>
        </w:tc>
        <w:tc>
          <w:tcPr>
            <w:tcW w:w="705" w:type="dxa"/>
            <w:vMerge/>
            <w:textDirection w:val="btLr"/>
            <w:vAlign w:val="center"/>
          </w:tcPr>
          <w:p w14:paraId="22320631" w14:textId="77777777" w:rsidR="007A5C58" w:rsidRPr="00904DC3" w:rsidRDefault="007A5C58" w:rsidP="000D7B6C">
            <w:pPr>
              <w:ind w:left="113" w:right="113"/>
              <w:jc w:val="center"/>
              <w:rPr>
                <w:rFonts w:ascii="Tahoma" w:hAnsi="Tahoma" w:cs="Tahoma"/>
                <w:b/>
                <w:sz w:val="16"/>
                <w:szCs w:val="16"/>
              </w:rPr>
            </w:pPr>
          </w:p>
        </w:tc>
        <w:tc>
          <w:tcPr>
            <w:tcW w:w="1831" w:type="dxa"/>
            <w:vAlign w:val="center"/>
          </w:tcPr>
          <w:p w14:paraId="74244D34" w14:textId="73B36C69" w:rsidR="007A5C58" w:rsidRDefault="007A5C58" w:rsidP="000D7B6C">
            <w:pPr>
              <w:jc w:val="center"/>
              <w:rPr>
                <w:rFonts w:ascii="Tahoma" w:hAnsi="Tahoma" w:cs="Tahoma"/>
                <w:b/>
                <w:sz w:val="16"/>
                <w:szCs w:val="16"/>
              </w:rPr>
            </w:pPr>
            <w:r w:rsidRPr="00447317">
              <w:rPr>
                <w:rFonts w:ascii="Tahoma" w:hAnsi="Tahoma" w:cs="Tahoma"/>
                <w:b/>
                <w:sz w:val="16"/>
                <w:szCs w:val="16"/>
              </w:rPr>
              <w:t>Geleneksel Oyun</w:t>
            </w:r>
          </w:p>
        </w:tc>
        <w:tc>
          <w:tcPr>
            <w:tcW w:w="3099" w:type="dxa"/>
            <w:vAlign w:val="center"/>
          </w:tcPr>
          <w:p w14:paraId="2FB2C811" w14:textId="4552F281" w:rsidR="007A5C58" w:rsidRDefault="007A5C58" w:rsidP="000D7B6C">
            <w:pPr>
              <w:rPr>
                <w:rFonts w:ascii="Tahoma" w:hAnsi="Tahoma" w:cs="Tahoma"/>
                <w:sz w:val="16"/>
                <w:szCs w:val="16"/>
              </w:rPr>
            </w:pPr>
            <w:r w:rsidRPr="00447317">
              <w:rPr>
                <w:rFonts w:ascii="Tahoma" w:hAnsi="Tahoma" w:cs="Tahoma"/>
                <w:sz w:val="16"/>
                <w:szCs w:val="16"/>
              </w:rPr>
              <w:t>Kültürümüze ait geleneksel oyunlar ile dansları tanır ve uygular.</w:t>
            </w:r>
          </w:p>
        </w:tc>
        <w:tc>
          <w:tcPr>
            <w:tcW w:w="6058" w:type="dxa"/>
            <w:vAlign w:val="center"/>
          </w:tcPr>
          <w:p w14:paraId="1A2E0A2B" w14:textId="77777777" w:rsidR="007A5C58" w:rsidRPr="00447317" w:rsidRDefault="007A5C58" w:rsidP="000D7B6C">
            <w:pPr>
              <w:rPr>
                <w:rFonts w:ascii="Tahoma" w:hAnsi="Tahoma" w:cs="Tahoma"/>
                <w:b/>
                <w:sz w:val="16"/>
                <w:szCs w:val="16"/>
              </w:rPr>
            </w:pPr>
            <w:r w:rsidRPr="00447317">
              <w:rPr>
                <w:rFonts w:ascii="Tahoma" w:hAnsi="Tahoma" w:cs="Tahoma"/>
                <w:b/>
                <w:sz w:val="16"/>
                <w:szCs w:val="16"/>
              </w:rPr>
              <w:t>İp atlama</w:t>
            </w:r>
          </w:p>
          <w:p w14:paraId="7348DC26" w14:textId="77777777" w:rsidR="007A5C58" w:rsidRPr="00447317" w:rsidRDefault="007A5C58" w:rsidP="000D7B6C">
            <w:pPr>
              <w:rPr>
                <w:rFonts w:ascii="Tahoma" w:hAnsi="Tahoma" w:cs="Tahoma"/>
                <w:sz w:val="16"/>
                <w:szCs w:val="16"/>
              </w:rPr>
            </w:pPr>
            <w:r w:rsidRPr="00447317">
              <w:rPr>
                <w:rFonts w:ascii="Tahoma" w:hAnsi="Tahoma" w:cs="Tahoma"/>
                <w:sz w:val="16"/>
                <w:szCs w:val="16"/>
              </w:rPr>
              <w:t>İki çocuk karşılıklı olarak ipin ucundan turarak çevirir. Çocuklar sırayla ipten atlamaya çalışırlar. İp atlarken şu tekerlemeleri söylerler:</w:t>
            </w:r>
          </w:p>
          <w:p w14:paraId="4D32976A" w14:textId="77777777" w:rsidR="007A5C58" w:rsidRPr="00447317" w:rsidRDefault="007A5C58" w:rsidP="000D7B6C">
            <w:pPr>
              <w:rPr>
                <w:rFonts w:ascii="Tahoma" w:hAnsi="Tahoma" w:cs="Tahoma"/>
                <w:sz w:val="16"/>
                <w:szCs w:val="16"/>
              </w:rPr>
            </w:pPr>
            <w:r w:rsidRPr="00447317">
              <w:rPr>
                <w:rFonts w:ascii="Tahoma" w:hAnsi="Tahoma" w:cs="Tahoma"/>
                <w:sz w:val="16"/>
                <w:szCs w:val="16"/>
              </w:rPr>
              <w:t>“Laleli belkız, İçeriye gir kız, İpten çık kız, Dışarıya çık kız. Denizde dalga, hoş geldin abla,</w:t>
            </w:r>
          </w:p>
          <w:p w14:paraId="78B1F788" w14:textId="28E78FDB" w:rsidR="007A5C58" w:rsidRDefault="007A5C58" w:rsidP="000D7B6C">
            <w:pPr>
              <w:rPr>
                <w:rFonts w:ascii="Tahoma" w:hAnsi="Tahoma" w:cs="Tahoma"/>
                <w:sz w:val="16"/>
                <w:szCs w:val="16"/>
              </w:rPr>
            </w:pPr>
            <w:r w:rsidRPr="00447317">
              <w:rPr>
                <w:rFonts w:ascii="Tahoma" w:hAnsi="Tahoma" w:cs="Tahoma"/>
                <w:sz w:val="16"/>
                <w:szCs w:val="16"/>
              </w:rPr>
              <w:t>Eteğini topla, rahat otur abla, Etek bluz, İngiliz turist, Nereden çıktı bu iki kız.”</w:t>
            </w:r>
          </w:p>
        </w:tc>
        <w:tc>
          <w:tcPr>
            <w:tcW w:w="1409" w:type="dxa"/>
            <w:vMerge/>
            <w:vAlign w:val="center"/>
          </w:tcPr>
          <w:p w14:paraId="5E7227EC" w14:textId="77777777" w:rsidR="007A5C58" w:rsidRPr="005A5B17" w:rsidRDefault="007A5C58" w:rsidP="000D7B6C">
            <w:pPr>
              <w:rPr>
                <w:rFonts w:ascii="Tahoma" w:hAnsi="Tahoma" w:cs="Tahoma"/>
                <w:sz w:val="16"/>
                <w:szCs w:val="16"/>
              </w:rPr>
            </w:pPr>
          </w:p>
        </w:tc>
        <w:tc>
          <w:tcPr>
            <w:tcW w:w="1476" w:type="dxa"/>
            <w:vMerge/>
            <w:vAlign w:val="center"/>
          </w:tcPr>
          <w:p w14:paraId="5C726AF7" w14:textId="77777777" w:rsidR="007A5C58" w:rsidRPr="005A5B17" w:rsidRDefault="007A5C58" w:rsidP="000D7B6C">
            <w:pPr>
              <w:tabs>
                <w:tab w:val="num" w:pos="0"/>
                <w:tab w:val="left" w:pos="72"/>
                <w:tab w:val="left" w:pos="252"/>
              </w:tabs>
              <w:rPr>
                <w:rFonts w:ascii="Tahoma" w:eastAsia="Times New Roman" w:hAnsi="Tahoma" w:cs="Tahoma"/>
                <w:b/>
                <w:bCs/>
                <w:sz w:val="16"/>
                <w:szCs w:val="16"/>
                <w:lang w:eastAsia="tr-TR"/>
              </w:rPr>
            </w:pPr>
          </w:p>
        </w:tc>
      </w:tr>
    </w:tbl>
    <w:p w14:paraId="6A783550" w14:textId="56E6EA89" w:rsidR="004C6F5A" w:rsidRDefault="004C6F5A">
      <w:bookmarkStart w:id="0" w:name="_Hlk17058577"/>
      <w:bookmarkStart w:id="1" w:name="_GoBack"/>
      <w:bookmarkEnd w:id="0"/>
      <w:bookmarkEnd w:id="1"/>
    </w:p>
    <w:sectPr w:rsidR="004C6F5A" w:rsidSect="00FE032D">
      <w:headerReference w:type="default" r:id="rId9"/>
      <w:pgSz w:w="16838" w:h="11906" w:orient="landscape"/>
      <w:pgMar w:top="425" w:right="567" w:bottom="142" w:left="567" w:header="34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F82B89" w14:textId="77777777" w:rsidR="0055341E" w:rsidRDefault="0055341E" w:rsidP="008D6516">
      <w:pPr>
        <w:spacing w:after="0" w:line="240" w:lineRule="auto"/>
      </w:pPr>
      <w:r>
        <w:separator/>
      </w:r>
    </w:p>
  </w:endnote>
  <w:endnote w:type="continuationSeparator" w:id="0">
    <w:p w14:paraId="4A29D60A" w14:textId="77777777" w:rsidR="0055341E" w:rsidRDefault="0055341E"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0FE0B7" w14:textId="77777777" w:rsidR="0055341E" w:rsidRDefault="0055341E" w:rsidP="008D6516">
      <w:pPr>
        <w:spacing w:after="0" w:line="240" w:lineRule="auto"/>
      </w:pPr>
      <w:r>
        <w:separator/>
      </w:r>
    </w:p>
  </w:footnote>
  <w:footnote w:type="continuationSeparator" w:id="0">
    <w:p w14:paraId="616ED211" w14:textId="77777777" w:rsidR="0055341E" w:rsidRDefault="0055341E"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26CBB" w14:textId="7FE42218"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.....................İLKOKULU</w:t>
    </w:r>
  </w:p>
  <w:p w14:paraId="6DFCF7B7" w14:textId="7584FC67" w:rsidR="00462154" w:rsidRPr="00FE032D" w:rsidRDefault="00462154" w:rsidP="00FE032D">
    <w:pPr>
      <w:pStyle w:val="stBilgi"/>
      <w:jc w:val="center"/>
      <w:rPr>
        <w:rFonts w:ascii="Tahoma" w:hAnsi="Tahoma" w:cs="Tahoma"/>
        <w:b/>
        <w:sz w:val="20"/>
        <w:szCs w:val="20"/>
      </w:rPr>
    </w:pPr>
    <w:r w:rsidRPr="00FE032D">
      <w:rPr>
        <w:rFonts w:ascii="Tahoma" w:hAnsi="Tahoma" w:cs="Tahoma"/>
        <w:b/>
        <w:sz w:val="20"/>
        <w:szCs w:val="20"/>
      </w:rPr>
      <w:t>2025-2026 3. SINIF SERBEST ETKİNLİK YILLIK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20DB0"/>
    <w:rsid w:val="00035DEC"/>
    <w:rsid w:val="00037D40"/>
    <w:rsid w:val="0004644E"/>
    <w:rsid w:val="00052CA9"/>
    <w:rsid w:val="0007430C"/>
    <w:rsid w:val="0007523E"/>
    <w:rsid w:val="000A3648"/>
    <w:rsid w:val="000B528F"/>
    <w:rsid w:val="000B6453"/>
    <w:rsid w:val="000C6468"/>
    <w:rsid w:val="000C7F79"/>
    <w:rsid w:val="000D2B3D"/>
    <w:rsid w:val="000D7B6C"/>
    <w:rsid w:val="000E15E7"/>
    <w:rsid w:val="000E718F"/>
    <w:rsid w:val="000F2201"/>
    <w:rsid w:val="000F2966"/>
    <w:rsid w:val="00111659"/>
    <w:rsid w:val="00112E6B"/>
    <w:rsid w:val="00114593"/>
    <w:rsid w:val="0015129F"/>
    <w:rsid w:val="00153548"/>
    <w:rsid w:val="001562F8"/>
    <w:rsid w:val="00173741"/>
    <w:rsid w:val="00176F5A"/>
    <w:rsid w:val="00177A42"/>
    <w:rsid w:val="001A46D7"/>
    <w:rsid w:val="001A4A9A"/>
    <w:rsid w:val="001B5D02"/>
    <w:rsid w:val="001C7F81"/>
    <w:rsid w:val="002157F4"/>
    <w:rsid w:val="00224865"/>
    <w:rsid w:val="0022576D"/>
    <w:rsid w:val="002258C7"/>
    <w:rsid w:val="00232BBA"/>
    <w:rsid w:val="002426E7"/>
    <w:rsid w:val="00262C65"/>
    <w:rsid w:val="00270C9A"/>
    <w:rsid w:val="00270EC3"/>
    <w:rsid w:val="00283968"/>
    <w:rsid w:val="002A4B1D"/>
    <w:rsid w:val="002A4B8E"/>
    <w:rsid w:val="002A71DA"/>
    <w:rsid w:val="002B04CF"/>
    <w:rsid w:val="002B163D"/>
    <w:rsid w:val="002B1764"/>
    <w:rsid w:val="002C35E9"/>
    <w:rsid w:val="002D038E"/>
    <w:rsid w:val="002D199F"/>
    <w:rsid w:val="002F502F"/>
    <w:rsid w:val="002F615E"/>
    <w:rsid w:val="003032B2"/>
    <w:rsid w:val="003248DA"/>
    <w:rsid w:val="0034401A"/>
    <w:rsid w:val="00344919"/>
    <w:rsid w:val="0034556E"/>
    <w:rsid w:val="003477F9"/>
    <w:rsid w:val="00354E47"/>
    <w:rsid w:val="00356A88"/>
    <w:rsid w:val="00357766"/>
    <w:rsid w:val="00366827"/>
    <w:rsid w:val="00373772"/>
    <w:rsid w:val="0038116E"/>
    <w:rsid w:val="003922AF"/>
    <w:rsid w:val="00395221"/>
    <w:rsid w:val="003A3BFC"/>
    <w:rsid w:val="003A621B"/>
    <w:rsid w:val="003A62BD"/>
    <w:rsid w:val="003B2D12"/>
    <w:rsid w:val="003B45B2"/>
    <w:rsid w:val="003B4E20"/>
    <w:rsid w:val="003C6CAF"/>
    <w:rsid w:val="003E3D2B"/>
    <w:rsid w:val="003F603B"/>
    <w:rsid w:val="0040008F"/>
    <w:rsid w:val="00407320"/>
    <w:rsid w:val="004352C7"/>
    <w:rsid w:val="00447317"/>
    <w:rsid w:val="004541FA"/>
    <w:rsid w:val="00462154"/>
    <w:rsid w:val="004712C1"/>
    <w:rsid w:val="00493BF0"/>
    <w:rsid w:val="004A3E03"/>
    <w:rsid w:val="004B3260"/>
    <w:rsid w:val="004C608E"/>
    <w:rsid w:val="004C6F5A"/>
    <w:rsid w:val="004E002D"/>
    <w:rsid w:val="004F66F3"/>
    <w:rsid w:val="00504A0C"/>
    <w:rsid w:val="00520EE1"/>
    <w:rsid w:val="00522C46"/>
    <w:rsid w:val="00523A61"/>
    <w:rsid w:val="00526CFC"/>
    <w:rsid w:val="005301FA"/>
    <w:rsid w:val="005452E2"/>
    <w:rsid w:val="0055341E"/>
    <w:rsid w:val="00556362"/>
    <w:rsid w:val="00564CE1"/>
    <w:rsid w:val="005812B7"/>
    <w:rsid w:val="0058164B"/>
    <w:rsid w:val="00587D17"/>
    <w:rsid w:val="005A15A9"/>
    <w:rsid w:val="005A5B17"/>
    <w:rsid w:val="005B369F"/>
    <w:rsid w:val="005B6B46"/>
    <w:rsid w:val="005B6D34"/>
    <w:rsid w:val="005B7D5A"/>
    <w:rsid w:val="005C2161"/>
    <w:rsid w:val="005C27B0"/>
    <w:rsid w:val="005C7445"/>
    <w:rsid w:val="005E1722"/>
    <w:rsid w:val="00602C0A"/>
    <w:rsid w:val="00616ADB"/>
    <w:rsid w:val="00622F1F"/>
    <w:rsid w:val="00624CC2"/>
    <w:rsid w:val="00635A9D"/>
    <w:rsid w:val="00646C0C"/>
    <w:rsid w:val="0065101B"/>
    <w:rsid w:val="00656706"/>
    <w:rsid w:val="00664AF1"/>
    <w:rsid w:val="006812D8"/>
    <w:rsid w:val="00687E2C"/>
    <w:rsid w:val="00695B2B"/>
    <w:rsid w:val="006A07D0"/>
    <w:rsid w:val="006A6097"/>
    <w:rsid w:val="006B7323"/>
    <w:rsid w:val="006C0B55"/>
    <w:rsid w:val="006E6512"/>
    <w:rsid w:val="006F3E34"/>
    <w:rsid w:val="006F57E5"/>
    <w:rsid w:val="00701341"/>
    <w:rsid w:val="007059AF"/>
    <w:rsid w:val="00705DB7"/>
    <w:rsid w:val="007172DA"/>
    <w:rsid w:val="00750D03"/>
    <w:rsid w:val="007A185C"/>
    <w:rsid w:val="007A1E45"/>
    <w:rsid w:val="007A5C58"/>
    <w:rsid w:val="007B1F32"/>
    <w:rsid w:val="007B3C79"/>
    <w:rsid w:val="007C74F9"/>
    <w:rsid w:val="007E665F"/>
    <w:rsid w:val="007F531C"/>
    <w:rsid w:val="007F6AF1"/>
    <w:rsid w:val="007F6F20"/>
    <w:rsid w:val="00802D64"/>
    <w:rsid w:val="008267C0"/>
    <w:rsid w:val="008326D4"/>
    <w:rsid w:val="00840783"/>
    <w:rsid w:val="00841566"/>
    <w:rsid w:val="00852AC8"/>
    <w:rsid w:val="008544FA"/>
    <w:rsid w:val="00864E2E"/>
    <w:rsid w:val="00865D74"/>
    <w:rsid w:val="00883A32"/>
    <w:rsid w:val="00886418"/>
    <w:rsid w:val="00890CB4"/>
    <w:rsid w:val="008A24C3"/>
    <w:rsid w:val="008C2E7D"/>
    <w:rsid w:val="008C6683"/>
    <w:rsid w:val="008D6516"/>
    <w:rsid w:val="00904DC3"/>
    <w:rsid w:val="00905E3E"/>
    <w:rsid w:val="00914F39"/>
    <w:rsid w:val="00917359"/>
    <w:rsid w:val="009242D1"/>
    <w:rsid w:val="00925B3B"/>
    <w:rsid w:val="00925FA6"/>
    <w:rsid w:val="00932D32"/>
    <w:rsid w:val="009347B2"/>
    <w:rsid w:val="00940AB3"/>
    <w:rsid w:val="00943BB5"/>
    <w:rsid w:val="0094441E"/>
    <w:rsid w:val="00946EDA"/>
    <w:rsid w:val="00961EDF"/>
    <w:rsid w:val="00985A75"/>
    <w:rsid w:val="00990E83"/>
    <w:rsid w:val="0099560E"/>
    <w:rsid w:val="009A7C1F"/>
    <w:rsid w:val="009B6861"/>
    <w:rsid w:val="009C325D"/>
    <w:rsid w:val="009C55E0"/>
    <w:rsid w:val="009D2302"/>
    <w:rsid w:val="009D6AD7"/>
    <w:rsid w:val="009E217B"/>
    <w:rsid w:val="00A00695"/>
    <w:rsid w:val="00A14534"/>
    <w:rsid w:val="00A15243"/>
    <w:rsid w:val="00A302BD"/>
    <w:rsid w:val="00A338A1"/>
    <w:rsid w:val="00A36992"/>
    <w:rsid w:val="00A47C93"/>
    <w:rsid w:val="00A61C7C"/>
    <w:rsid w:val="00A632B5"/>
    <w:rsid w:val="00A66C46"/>
    <w:rsid w:val="00A733DC"/>
    <w:rsid w:val="00A8018A"/>
    <w:rsid w:val="00A836C7"/>
    <w:rsid w:val="00A95289"/>
    <w:rsid w:val="00A95F0A"/>
    <w:rsid w:val="00AA24AA"/>
    <w:rsid w:val="00AA4253"/>
    <w:rsid w:val="00AB6322"/>
    <w:rsid w:val="00AD5397"/>
    <w:rsid w:val="00B036C3"/>
    <w:rsid w:val="00B13CB3"/>
    <w:rsid w:val="00B13F22"/>
    <w:rsid w:val="00B4220D"/>
    <w:rsid w:val="00B460EE"/>
    <w:rsid w:val="00B47D88"/>
    <w:rsid w:val="00B53E43"/>
    <w:rsid w:val="00B60703"/>
    <w:rsid w:val="00B63F7F"/>
    <w:rsid w:val="00B64BBB"/>
    <w:rsid w:val="00B6595E"/>
    <w:rsid w:val="00B7014C"/>
    <w:rsid w:val="00B725E6"/>
    <w:rsid w:val="00B8003B"/>
    <w:rsid w:val="00B84DC0"/>
    <w:rsid w:val="00BB68E3"/>
    <w:rsid w:val="00BE1E72"/>
    <w:rsid w:val="00BF492C"/>
    <w:rsid w:val="00C00018"/>
    <w:rsid w:val="00C434B0"/>
    <w:rsid w:val="00C471BE"/>
    <w:rsid w:val="00C56C91"/>
    <w:rsid w:val="00C676B1"/>
    <w:rsid w:val="00C8153A"/>
    <w:rsid w:val="00C95CDF"/>
    <w:rsid w:val="00C97E7A"/>
    <w:rsid w:val="00CC0BCD"/>
    <w:rsid w:val="00CC64BB"/>
    <w:rsid w:val="00CE04A2"/>
    <w:rsid w:val="00D034F0"/>
    <w:rsid w:val="00D21E9F"/>
    <w:rsid w:val="00D22460"/>
    <w:rsid w:val="00D32ECE"/>
    <w:rsid w:val="00D33CC9"/>
    <w:rsid w:val="00D53EFD"/>
    <w:rsid w:val="00D56E6C"/>
    <w:rsid w:val="00D646B9"/>
    <w:rsid w:val="00D74626"/>
    <w:rsid w:val="00D77AE1"/>
    <w:rsid w:val="00D90830"/>
    <w:rsid w:val="00D92653"/>
    <w:rsid w:val="00D9398A"/>
    <w:rsid w:val="00D93DCB"/>
    <w:rsid w:val="00DB46D2"/>
    <w:rsid w:val="00DB7C75"/>
    <w:rsid w:val="00DC790C"/>
    <w:rsid w:val="00DE6023"/>
    <w:rsid w:val="00DF23AC"/>
    <w:rsid w:val="00DF418F"/>
    <w:rsid w:val="00DF78C2"/>
    <w:rsid w:val="00E2113A"/>
    <w:rsid w:val="00E25DB2"/>
    <w:rsid w:val="00E31F06"/>
    <w:rsid w:val="00E46393"/>
    <w:rsid w:val="00E55444"/>
    <w:rsid w:val="00E56D85"/>
    <w:rsid w:val="00E75BD5"/>
    <w:rsid w:val="00E86D8D"/>
    <w:rsid w:val="00E94652"/>
    <w:rsid w:val="00EA47AA"/>
    <w:rsid w:val="00EB45D5"/>
    <w:rsid w:val="00ED0D12"/>
    <w:rsid w:val="00ED1744"/>
    <w:rsid w:val="00EE0619"/>
    <w:rsid w:val="00EF2228"/>
    <w:rsid w:val="00EF3F02"/>
    <w:rsid w:val="00EF7E0C"/>
    <w:rsid w:val="00F119A1"/>
    <w:rsid w:val="00F11DDD"/>
    <w:rsid w:val="00F42884"/>
    <w:rsid w:val="00F562DA"/>
    <w:rsid w:val="00F6616A"/>
    <w:rsid w:val="00F75DAD"/>
    <w:rsid w:val="00F90042"/>
    <w:rsid w:val="00FA1A14"/>
    <w:rsid w:val="00FA5AD5"/>
    <w:rsid w:val="00FB5AF5"/>
    <w:rsid w:val="00FB73BE"/>
    <w:rsid w:val="00FB77D5"/>
    <w:rsid w:val="00FD0FB2"/>
    <w:rsid w:val="00FD7872"/>
    <w:rsid w:val="00FD7A59"/>
    <w:rsid w:val="00FE032D"/>
    <w:rsid w:val="00FE1356"/>
    <w:rsid w:val="00FE1C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EEBD91"/>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styleId="Kpr">
    <w:name w:val="Hyperlink"/>
    <w:basedOn w:val="VarsaylanParagrafYazTipi"/>
    <w:uiPriority w:val="99"/>
    <w:unhideWhenUsed/>
    <w:rsid w:val="003A3BFC"/>
    <w:rPr>
      <w:color w:val="0563C1" w:themeColor="hyperlink"/>
      <w:u w:val="single"/>
    </w:rPr>
  </w:style>
  <w:style w:type="paragraph" w:styleId="AralkYok">
    <w:name w:val="No Spacing"/>
    <w:uiPriority w:val="1"/>
    <w:qFormat/>
    <w:rsid w:val="0007430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336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stafakabul.com/?pnum=369&amp;pt=Kare%20Kod%20Boyam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DBBF1-FB3D-4ED3-AEBE-5425131FD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1</Pages>
  <Words>474</Words>
  <Characters>2705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3173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ModifiedBy>w11</cp:lastModifiedBy>
  <cp:revision>5</cp:revision>
  <dcterms:created xsi:type="dcterms:W3CDTF">2024-08-14T18:36:00Z</dcterms:created>
  <dcterms:modified xsi:type="dcterms:W3CDTF">2025-10-28T11:45:00Z</dcterms:modified>
  <cp:category>www.mustafakabul.com</cp:category>
</cp:coreProperties>
</file>